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3D6" w:rsidRPr="00DE5DE8" w:rsidRDefault="006C7E7E" w:rsidP="00097877">
      <w:pPr>
        <w:spacing w:after="240"/>
        <w:rPr>
          <w:rFonts w:ascii="Arial" w:hAnsi="Arial" w:cs="Arial"/>
          <w:b/>
          <w:bCs/>
          <w:color w:val="000000"/>
          <w:sz w:val="32"/>
          <w:szCs w:val="32"/>
        </w:rPr>
      </w:pPr>
      <w:r w:rsidRPr="006B4C2D">
        <w:rPr>
          <w:rFonts w:ascii="Arial" w:hAnsi="Arial" w:cs="Arial"/>
          <w:b/>
          <w:bCs/>
          <w:color w:val="000000"/>
          <w:sz w:val="32"/>
          <w:szCs w:val="32"/>
        </w:rPr>
        <w:t xml:space="preserve">Module </w:t>
      </w:r>
      <w:r w:rsidR="00C345E8" w:rsidRPr="006B4C2D">
        <w:rPr>
          <w:rFonts w:ascii="Arial" w:hAnsi="Arial" w:cs="Arial"/>
          <w:b/>
          <w:bCs/>
          <w:color w:val="000000"/>
          <w:sz w:val="32"/>
          <w:szCs w:val="32"/>
        </w:rPr>
        <w:t>1</w:t>
      </w:r>
      <w:r w:rsidR="00F76165" w:rsidRPr="006B4C2D">
        <w:rPr>
          <w:rFonts w:ascii="Arial" w:hAnsi="Arial" w:cs="Arial"/>
          <w:b/>
          <w:bCs/>
          <w:color w:val="000000"/>
          <w:sz w:val="32"/>
          <w:szCs w:val="32"/>
        </w:rPr>
        <w:t xml:space="preserve">: </w:t>
      </w:r>
      <w:r w:rsidR="00A97D38" w:rsidRPr="006B4C2D">
        <w:rPr>
          <w:rFonts w:ascii="Arial" w:hAnsi="Arial" w:cs="Arial"/>
          <w:b/>
          <w:bCs/>
          <w:color w:val="000000"/>
          <w:sz w:val="32"/>
          <w:szCs w:val="32"/>
        </w:rPr>
        <w:t>T</w:t>
      </w:r>
      <w:r w:rsidR="00A97D38" w:rsidRPr="00DE5DE8">
        <w:rPr>
          <w:rFonts w:ascii="Arial" w:hAnsi="Arial" w:cs="Arial"/>
          <w:b/>
          <w:bCs/>
          <w:color w:val="000000"/>
          <w:sz w:val="32"/>
          <w:szCs w:val="32"/>
        </w:rPr>
        <w:t xml:space="preserve">he </w:t>
      </w:r>
      <w:r w:rsidR="007F372D" w:rsidRPr="00DE5DE8">
        <w:rPr>
          <w:rFonts w:ascii="Arial" w:hAnsi="Arial" w:cs="Arial"/>
          <w:b/>
          <w:bCs/>
          <w:color w:val="000000"/>
          <w:sz w:val="32"/>
          <w:szCs w:val="32"/>
        </w:rPr>
        <w:t>Five Core Elements of Resilienc</w:t>
      </w:r>
      <w:r w:rsidR="00CA50D9" w:rsidRPr="00DE5DE8">
        <w:rPr>
          <w:rFonts w:ascii="Arial" w:hAnsi="Arial" w:cs="Arial"/>
          <w:b/>
          <w:bCs/>
          <w:color w:val="000000"/>
          <w:sz w:val="32"/>
          <w:szCs w:val="32"/>
        </w:rPr>
        <w:t>y</w:t>
      </w:r>
    </w:p>
    <w:p w:rsidR="008675C3" w:rsidRPr="00DE5DE8" w:rsidRDefault="00F76165" w:rsidP="003007F6">
      <w:pPr>
        <w:spacing w:before="480" w:after="240"/>
        <w:rPr>
          <w:rFonts w:ascii="Arial" w:hAnsi="Arial" w:cs="Arial"/>
          <w:b/>
          <w:bCs/>
          <w:color w:val="000000"/>
          <w:sz w:val="28"/>
          <w:szCs w:val="28"/>
        </w:rPr>
      </w:pPr>
      <w:r w:rsidRPr="00DE5DE8">
        <w:rPr>
          <w:rFonts w:ascii="Arial" w:hAnsi="Arial" w:cs="Arial"/>
          <w:b/>
          <w:bCs/>
          <w:color w:val="000000"/>
          <w:sz w:val="28"/>
          <w:szCs w:val="28"/>
        </w:rPr>
        <w:t>Time Required</w:t>
      </w:r>
      <w:r w:rsidR="007263D6" w:rsidRPr="00DE5DE8">
        <w:rPr>
          <w:rFonts w:ascii="Arial" w:hAnsi="Arial" w:cs="Arial"/>
          <w:b/>
          <w:bCs/>
          <w:color w:val="000000"/>
          <w:sz w:val="28"/>
          <w:szCs w:val="28"/>
        </w:rPr>
        <w:t xml:space="preserve"> </w:t>
      </w:r>
      <w:r w:rsidR="00165237" w:rsidRPr="00DE5DE8">
        <w:rPr>
          <w:rFonts w:ascii="Arial" w:hAnsi="Arial" w:cs="Arial"/>
          <w:b/>
          <w:bCs/>
          <w:color w:val="000000"/>
          <w:sz w:val="28"/>
          <w:szCs w:val="28"/>
        </w:rPr>
        <w:t xml:space="preserve"> </w:t>
      </w:r>
    </w:p>
    <w:p w:rsidR="007263D6" w:rsidRPr="00DE5DE8" w:rsidRDefault="00FB791F" w:rsidP="00165237">
      <w:pPr>
        <w:spacing w:after="240"/>
        <w:rPr>
          <w:color w:val="000000"/>
        </w:rPr>
      </w:pPr>
      <w:r w:rsidRPr="00DE5DE8">
        <w:rPr>
          <w:color w:val="000000"/>
        </w:rPr>
        <w:t>1</w:t>
      </w:r>
      <w:r w:rsidR="006B72F7" w:rsidRPr="00DE5DE8">
        <w:rPr>
          <w:color w:val="000000"/>
        </w:rPr>
        <w:t xml:space="preserve"> hour</w:t>
      </w:r>
      <w:r w:rsidR="00556824" w:rsidRPr="00DE5DE8">
        <w:rPr>
          <w:color w:val="000000"/>
        </w:rPr>
        <w:t>, 30</w:t>
      </w:r>
      <w:r w:rsidR="00B924ED" w:rsidRPr="00DE5DE8">
        <w:rPr>
          <w:color w:val="000000"/>
        </w:rPr>
        <w:t xml:space="preserve"> minutes</w:t>
      </w:r>
    </w:p>
    <w:p w:rsidR="007263D6" w:rsidRPr="00DE5DE8" w:rsidRDefault="00F76165" w:rsidP="003C3A07">
      <w:pPr>
        <w:spacing w:before="480" w:after="240"/>
        <w:rPr>
          <w:rFonts w:ascii="Arial" w:hAnsi="Arial" w:cs="Arial"/>
          <w:b/>
          <w:bCs/>
          <w:color w:val="000000"/>
          <w:sz w:val="28"/>
          <w:szCs w:val="28"/>
        </w:rPr>
      </w:pPr>
      <w:r w:rsidRPr="00DE5DE8">
        <w:rPr>
          <w:rFonts w:ascii="Arial" w:hAnsi="Arial" w:cs="Arial"/>
          <w:b/>
          <w:bCs/>
          <w:color w:val="000000"/>
          <w:sz w:val="28"/>
          <w:szCs w:val="28"/>
        </w:rPr>
        <w:t>Purpose</w:t>
      </w:r>
      <w:r w:rsidR="007263D6" w:rsidRPr="00DE5DE8">
        <w:rPr>
          <w:rFonts w:ascii="Arial" w:hAnsi="Arial" w:cs="Arial"/>
          <w:b/>
          <w:bCs/>
          <w:color w:val="000000"/>
          <w:sz w:val="28"/>
          <w:szCs w:val="28"/>
        </w:rPr>
        <w:t xml:space="preserve"> </w:t>
      </w:r>
    </w:p>
    <w:p w:rsidR="007263D6" w:rsidRPr="00DE5DE8" w:rsidRDefault="000B58ED" w:rsidP="003C3A07">
      <w:pPr>
        <w:spacing w:after="240"/>
        <w:rPr>
          <w:color w:val="000000"/>
        </w:rPr>
      </w:pPr>
      <w:bookmarkStart w:id="0" w:name="OLE_LINK1"/>
      <w:r w:rsidRPr="00DE5DE8">
        <w:t>Th</w:t>
      </w:r>
      <w:r w:rsidR="00555910" w:rsidRPr="00DE5DE8">
        <w:t xml:space="preserve">e purpose of this module is to </w:t>
      </w:r>
      <w:r w:rsidR="007F372D" w:rsidRPr="00DE5DE8">
        <w:t>introduce</w:t>
      </w:r>
      <w:r w:rsidR="00DE3A32" w:rsidRPr="00DE5DE8">
        <w:t xml:space="preserve"> the </w:t>
      </w:r>
      <w:r w:rsidR="00A97D38" w:rsidRPr="00DE5DE8">
        <w:t xml:space="preserve">five core </w:t>
      </w:r>
      <w:r w:rsidR="00DE3A32" w:rsidRPr="00DE5DE8">
        <w:t xml:space="preserve">elements of </w:t>
      </w:r>
      <w:r w:rsidR="00A97D38" w:rsidRPr="00DE5DE8">
        <w:t>resiliency</w:t>
      </w:r>
      <w:r w:rsidR="00776B2B" w:rsidRPr="00DE5DE8">
        <w:t xml:space="preserve"> and the components of each element</w:t>
      </w:r>
      <w:r w:rsidR="00CD3E49" w:rsidRPr="00DE5DE8">
        <w:t xml:space="preserve">. Participants also </w:t>
      </w:r>
      <w:r w:rsidR="005506A8" w:rsidRPr="00DE5DE8">
        <w:t xml:space="preserve">will </w:t>
      </w:r>
      <w:r w:rsidR="00CD3E49" w:rsidRPr="00DE5DE8">
        <w:t xml:space="preserve">engage in </w:t>
      </w:r>
      <w:r w:rsidR="00776B2B" w:rsidRPr="00DE5DE8">
        <w:t xml:space="preserve">discussions </w:t>
      </w:r>
      <w:r w:rsidR="00A97D38" w:rsidRPr="00DE5DE8">
        <w:t xml:space="preserve">that </w:t>
      </w:r>
      <w:r w:rsidR="00776B2B" w:rsidRPr="00DE5DE8">
        <w:t>encourage</w:t>
      </w:r>
      <w:r w:rsidR="007F372D" w:rsidRPr="00DE5DE8">
        <w:t xml:space="preserve"> them to</w:t>
      </w:r>
      <w:r w:rsidR="00A97D38" w:rsidRPr="00DE5DE8">
        <w:t xml:space="preserve"> dig deeper into </w:t>
      </w:r>
      <w:r w:rsidR="007F372D" w:rsidRPr="00DE5DE8">
        <w:t xml:space="preserve">the </w:t>
      </w:r>
      <w:r w:rsidR="00A97D38" w:rsidRPr="00DE5DE8">
        <w:t>components</w:t>
      </w:r>
      <w:r w:rsidR="007F372D" w:rsidRPr="00DE5DE8">
        <w:t xml:space="preserve"> and </w:t>
      </w:r>
      <w:r w:rsidR="00B924ED" w:rsidRPr="00DE5DE8">
        <w:t>how they can build resiliency in individuals.</w:t>
      </w:r>
    </w:p>
    <w:bookmarkEnd w:id="0"/>
    <w:p w:rsidR="007263D6" w:rsidRPr="00DE5DE8" w:rsidRDefault="00F76165" w:rsidP="003C3A07">
      <w:pPr>
        <w:spacing w:before="480" w:after="240"/>
        <w:rPr>
          <w:rFonts w:ascii="Arial" w:hAnsi="Arial" w:cs="Arial"/>
          <w:b/>
          <w:bCs/>
          <w:color w:val="000000"/>
          <w:sz w:val="28"/>
          <w:szCs w:val="28"/>
        </w:rPr>
      </w:pPr>
      <w:r w:rsidRPr="00DE5DE8">
        <w:rPr>
          <w:rFonts w:ascii="Arial" w:hAnsi="Arial" w:cs="Arial"/>
          <w:b/>
          <w:bCs/>
          <w:color w:val="000000"/>
          <w:sz w:val="28"/>
          <w:szCs w:val="28"/>
        </w:rPr>
        <w:t>Lessons</w:t>
      </w:r>
      <w:r w:rsidR="007263D6" w:rsidRPr="00DE5DE8">
        <w:rPr>
          <w:rFonts w:ascii="Arial" w:hAnsi="Arial" w:cs="Arial"/>
          <w:b/>
          <w:bCs/>
          <w:color w:val="000000"/>
          <w:sz w:val="28"/>
          <w:szCs w:val="28"/>
        </w:rPr>
        <w:t xml:space="preserve"> </w:t>
      </w:r>
    </w:p>
    <w:p w:rsidR="007F372D" w:rsidRPr="00DE5DE8" w:rsidRDefault="00FB791F" w:rsidP="00360DC8">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sidRPr="00DE5DE8">
        <w:rPr>
          <w:rFonts w:ascii="Times New Roman" w:hAnsi="Times New Roman"/>
          <w:sz w:val="24"/>
          <w:szCs w:val="24"/>
        </w:rPr>
        <w:t xml:space="preserve"> T</w:t>
      </w:r>
      <w:r w:rsidR="007B280D" w:rsidRPr="00DE5DE8">
        <w:rPr>
          <w:rFonts w:ascii="Times New Roman" w:hAnsi="Times New Roman"/>
          <w:sz w:val="24"/>
          <w:szCs w:val="24"/>
        </w:rPr>
        <w:t xml:space="preserve">he </w:t>
      </w:r>
      <w:r w:rsidR="00A97D38" w:rsidRPr="00DE5DE8">
        <w:rPr>
          <w:rFonts w:ascii="Times New Roman" w:hAnsi="Times New Roman"/>
          <w:sz w:val="24"/>
          <w:szCs w:val="24"/>
        </w:rPr>
        <w:t>Five Core Elements</w:t>
      </w:r>
      <w:r w:rsidR="007F372D" w:rsidRPr="00DE5DE8">
        <w:rPr>
          <w:rFonts w:ascii="Times New Roman" w:hAnsi="Times New Roman"/>
          <w:sz w:val="24"/>
          <w:szCs w:val="24"/>
        </w:rPr>
        <w:t xml:space="preserve"> of Resiliency</w:t>
      </w:r>
      <w:r w:rsidR="00494F36" w:rsidRPr="00DE5DE8">
        <w:rPr>
          <w:rFonts w:ascii="Times New Roman" w:hAnsi="Times New Roman"/>
          <w:sz w:val="24"/>
          <w:szCs w:val="24"/>
        </w:rPr>
        <w:t xml:space="preserve"> (3</w:t>
      </w:r>
      <w:r w:rsidR="008542A3" w:rsidRPr="00DE5DE8">
        <w:rPr>
          <w:rFonts w:ascii="Times New Roman" w:hAnsi="Times New Roman"/>
          <w:sz w:val="24"/>
          <w:szCs w:val="24"/>
        </w:rPr>
        <w:t>0 minutes)</w:t>
      </w:r>
    </w:p>
    <w:p w:rsidR="00535169" w:rsidRPr="00DE5DE8" w:rsidRDefault="007F372D" w:rsidP="00360DC8">
      <w:pPr>
        <w:pStyle w:val="ListParagraph"/>
        <w:numPr>
          <w:ilvl w:val="0"/>
          <w:numId w:val="8"/>
        </w:numPr>
        <w:tabs>
          <w:tab w:val="left" w:pos="-720"/>
          <w:tab w:val="left" w:pos="270"/>
          <w:tab w:val="left" w:pos="936"/>
          <w:tab w:val="left" w:pos="2160"/>
          <w:tab w:val="left" w:pos="3240"/>
        </w:tabs>
        <w:spacing w:after="240" w:line="240" w:lineRule="auto"/>
        <w:ind w:left="360" w:right="288"/>
        <w:contextualSpacing w:val="0"/>
        <w:rPr>
          <w:rFonts w:ascii="Times New Roman" w:hAnsi="Times New Roman"/>
          <w:sz w:val="24"/>
          <w:szCs w:val="24"/>
        </w:rPr>
      </w:pPr>
      <w:r w:rsidRPr="00DE5DE8">
        <w:rPr>
          <w:rFonts w:ascii="Times New Roman" w:hAnsi="Times New Roman"/>
          <w:sz w:val="24"/>
          <w:szCs w:val="24"/>
        </w:rPr>
        <w:t>Components of the Five Core Elements</w:t>
      </w:r>
      <w:r w:rsidR="008542A3" w:rsidRPr="00DE5DE8">
        <w:rPr>
          <w:rFonts w:ascii="Times New Roman" w:hAnsi="Times New Roman"/>
          <w:sz w:val="24"/>
          <w:szCs w:val="24"/>
        </w:rPr>
        <w:t xml:space="preserve"> (</w:t>
      </w:r>
      <w:r w:rsidR="00A77D5C" w:rsidRPr="00DE5DE8">
        <w:rPr>
          <w:rFonts w:ascii="Times New Roman" w:hAnsi="Times New Roman"/>
          <w:sz w:val="24"/>
          <w:szCs w:val="24"/>
        </w:rPr>
        <w:t>1 hour</w:t>
      </w:r>
      <w:r w:rsidR="008542A3" w:rsidRPr="00DE5DE8">
        <w:rPr>
          <w:rFonts w:ascii="Times New Roman" w:hAnsi="Times New Roman"/>
          <w:sz w:val="24"/>
          <w:szCs w:val="24"/>
        </w:rPr>
        <w:t xml:space="preserve">) </w:t>
      </w:r>
    </w:p>
    <w:p w:rsidR="000B58ED" w:rsidRPr="00DE5DE8" w:rsidRDefault="000B58ED" w:rsidP="000B58ED">
      <w:pPr>
        <w:spacing w:before="480" w:after="240"/>
        <w:rPr>
          <w:rFonts w:ascii="Arial" w:hAnsi="Arial" w:cs="Arial"/>
          <w:b/>
          <w:bCs/>
          <w:color w:val="000000"/>
          <w:sz w:val="28"/>
          <w:szCs w:val="28"/>
        </w:rPr>
      </w:pPr>
      <w:r w:rsidRPr="00DE5DE8">
        <w:rPr>
          <w:rFonts w:ascii="Arial" w:hAnsi="Arial" w:cs="Arial"/>
          <w:b/>
          <w:bCs/>
          <w:color w:val="000000"/>
          <w:sz w:val="28"/>
          <w:szCs w:val="28"/>
        </w:rPr>
        <w:t xml:space="preserve">Learning Objectives </w:t>
      </w:r>
    </w:p>
    <w:p w:rsidR="000B58ED" w:rsidRPr="00DE5DE8" w:rsidRDefault="000B58ED" w:rsidP="003007F6">
      <w:pPr>
        <w:pStyle w:val="NVVABulletL1"/>
        <w:numPr>
          <w:ilvl w:val="0"/>
          <w:numId w:val="0"/>
        </w:numPr>
      </w:pPr>
      <w:r w:rsidRPr="00DE5DE8">
        <w:t>By the end of this module, participants will be able to:</w:t>
      </w:r>
    </w:p>
    <w:p w:rsidR="00FB791F" w:rsidRPr="00DE5DE8" w:rsidRDefault="008655D4" w:rsidP="00B42522">
      <w:pPr>
        <w:pStyle w:val="ListParagraph"/>
        <w:numPr>
          <w:ilvl w:val="0"/>
          <w:numId w:val="16"/>
        </w:numPr>
        <w:spacing w:after="240"/>
        <w:contextualSpacing w:val="0"/>
        <w:rPr>
          <w:rFonts w:ascii="Times New Roman" w:hAnsi="Times New Roman"/>
          <w:sz w:val="24"/>
        </w:rPr>
      </w:pPr>
      <w:r w:rsidRPr="00DE5DE8">
        <w:rPr>
          <w:rFonts w:ascii="Times New Roman" w:hAnsi="Times New Roman"/>
          <w:sz w:val="24"/>
        </w:rPr>
        <w:t xml:space="preserve">Identify </w:t>
      </w:r>
      <w:r w:rsidR="00FB791F" w:rsidRPr="00DE5DE8">
        <w:rPr>
          <w:rFonts w:ascii="Times New Roman" w:hAnsi="Times New Roman"/>
          <w:sz w:val="24"/>
        </w:rPr>
        <w:t>the five core elements of resiliency</w:t>
      </w:r>
      <w:r w:rsidR="00F55B0C" w:rsidRPr="00DE5DE8">
        <w:rPr>
          <w:rFonts w:ascii="Times New Roman" w:hAnsi="Times New Roman"/>
          <w:sz w:val="24"/>
        </w:rPr>
        <w:t>.</w:t>
      </w:r>
    </w:p>
    <w:p w:rsidR="00FB791F" w:rsidRPr="00DE5DE8" w:rsidRDefault="008655D4" w:rsidP="00B42522">
      <w:pPr>
        <w:pStyle w:val="ListParagraph"/>
        <w:numPr>
          <w:ilvl w:val="0"/>
          <w:numId w:val="16"/>
        </w:numPr>
        <w:spacing w:after="240"/>
        <w:contextualSpacing w:val="0"/>
        <w:rPr>
          <w:rFonts w:ascii="Times New Roman" w:hAnsi="Times New Roman"/>
          <w:sz w:val="24"/>
        </w:rPr>
      </w:pPr>
      <w:r w:rsidRPr="00DE5DE8">
        <w:rPr>
          <w:rFonts w:ascii="Times New Roman" w:hAnsi="Times New Roman"/>
          <w:sz w:val="24"/>
        </w:rPr>
        <w:t xml:space="preserve">Describe </w:t>
      </w:r>
      <w:r w:rsidR="006C7E3F" w:rsidRPr="00DE5DE8">
        <w:rPr>
          <w:rFonts w:ascii="Times New Roman" w:hAnsi="Times New Roman"/>
          <w:sz w:val="24"/>
        </w:rPr>
        <w:t>at least one component of each element of resiliency</w:t>
      </w:r>
      <w:r w:rsidRPr="00DE5DE8">
        <w:rPr>
          <w:rFonts w:ascii="Times New Roman" w:hAnsi="Times New Roman"/>
          <w:sz w:val="24"/>
        </w:rPr>
        <w:t>.</w:t>
      </w:r>
      <w:r w:rsidR="007F372D" w:rsidRPr="00DE5DE8">
        <w:rPr>
          <w:rFonts w:ascii="Times New Roman" w:hAnsi="Times New Roman"/>
          <w:sz w:val="24"/>
        </w:rPr>
        <w:t xml:space="preserve"> </w:t>
      </w:r>
    </w:p>
    <w:p w:rsidR="005328F4" w:rsidRPr="00CC75A0" w:rsidRDefault="005328F4" w:rsidP="005328F4">
      <w:pPr>
        <w:pStyle w:val="NVVAHeading3"/>
        <w:spacing w:before="480"/>
        <w:rPr>
          <w:sz w:val="28"/>
          <w:szCs w:val="28"/>
        </w:rPr>
      </w:pPr>
      <w:r>
        <w:rPr>
          <w:sz w:val="28"/>
          <w:szCs w:val="28"/>
        </w:rPr>
        <w:t>Worksheets</w:t>
      </w:r>
    </w:p>
    <w:p w:rsidR="005328F4" w:rsidRPr="00F75DFC" w:rsidRDefault="005328F4" w:rsidP="00F75DFC">
      <w:pPr>
        <w:spacing w:after="240"/>
      </w:pPr>
      <w:r w:rsidRPr="00F75DFC">
        <w:t>No worksheets are required.</w:t>
      </w:r>
    </w:p>
    <w:p w:rsidR="003C04F6" w:rsidRPr="00DE5DE8" w:rsidRDefault="003C04F6" w:rsidP="003C04F6">
      <w:pPr>
        <w:spacing w:before="480" w:after="240"/>
        <w:rPr>
          <w:rFonts w:ascii="Arial" w:hAnsi="Arial" w:cs="Arial"/>
          <w:b/>
          <w:bCs/>
          <w:color w:val="000000"/>
          <w:sz w:val="28"/>
          <w:szCs w:val="28"/>
        </w:rPr>
      </w:pPr>
      <w:r w:rsidRPr="00DE5DE8">
        <w:rPr>
          <w:rFonts w:ascii="Arial" w:hAnsi="Arial" w:cs="Arial"/>
          <w:b/>
          <w:bCs/>
          <w:color w:val="000000"/>
          <w:sz w:val="28"/>
          <w:szCs w:val="28"/>
        </w:rPr>
        <w:t>Equipment and Materials</w:t>
      </w:r>
    </w:p>
    <w:p w:rsidR="003C04F6" w:rsidRPr="00DE5DE8" w:rsidRDefault="003C04F6" w:rsidP="003C04F6">
      <w:pPr>
        <w:spacing w:after="240"/>
      </w:pPr>
      <w:r w:rsidRPr="00DE5DE8">
        <w:t>No special equipment or materials are required.</w:t>
      </w:r>
    </w:p>
    <w:p w:rsidR="00BE5C35" w:rsidRPr="005328F4" w:rsidRDefault="00BE5C35" w:rsidP="00BE5C35">
      <w:pPr>
        <w:spacing w:before="480" w:after="240"/>
        <w:rPr>
          <w:rFonts w:ascii="Arial" w:hAnsi="Arial" w:cs="Arial"/>
          <w:b/>
          <w:bCs/>
          <w:color w:val="000000"/>
          <w:sz w:val="28"/>
          <w:szCs w:val="28"/>
        </w:rPr>
      </w:pPr>
      <w:r w:rsidRPr="005328F4">
        <w:rPr>
          <w:rFonts w:ascii="Arial" w:hAnsi="Arial" w:cs="Arial"/>
          <w:b/>
          <w:bCs/>
          <w:color w:val="000000"/>
          <w:sz w:val="28"/>
          <w:szCs w:val="28"/>
        </w:rPr>
        <w:t>Preparation</w:t>
      </w:r>
    </w:p>
    <w:p w:rsidR="004A6C7B" w:rsidRPr="005436A2" w:rsidRDefault="008B3E9D" w:rsidP="005436A2">
      <w:pPr>
        <w:pStyle w:val="ListParagraph"/>
        <w:numPr>
          <w:ilvl w:val="0"/>
          <w:numId w:val="16"/>
        </w:numPr>
        <w:spacing w:after="240"/>
        <w:contextualSpacing w:val="0"/>
        <w:rPr>
          <w:rFonts w:ascii="Times New Roman" w:hAnsi="Times New Roman"/>
          <w:sz w:val="24"/>
        </w:rPr>
      </w:pPr>
      <w:r w:rsidRPr="005436A2">
        <w:rPr>
          <w:rFonts w:ascii="Times New Roman" w:hAnsi="Times New Roman"/>
          <w:sz w:val="24"/>
        </w:rPr>
        <w:t>Preview the video</w:t>
      </w:r>
      <w:r w:rsidR="00AC24D5" w:rsidRPr="005436A2">
        <w:rPr>
          <w:rFonts w:ascii="Times New Roman" w:hAnsi="Times New Roman"/>
          <w:sz w:val="24"/>
        </w:rPr>
        <w:t>s</w:t>
      </w:r>
      <w:r w:rsidR="00E2764C" w:rsidRPr="005436A2">
        <w:rPr>
          <w:rFonts w:ascii="Times New Roman" w:hAnsi="Times New Roman"/>
          <w:sz w:val="24"/>
        </w:rPr>
        <w:t>.</w:t>
      </w:r>
      <w:r w:rsidR="00523BD6" w:rsidRPr="005436A2">
        <w:rPr>
          <w:rFonts w:ascii="Times New Roman" w:hAnsi="Times New Roman"/>
          <w:sz w:val="24"/>
        </w:rPr>
        <w:t xml:space="preserve"> </w:t>
      </w:r>
    </w:p>
    <w:p w:rsidR="00E32805" w:rsidRPr="00DE5DE8" w:rsidRDefault="00E32805" w:rsidP="00E32805">
      <w:pPr>
        <w:spacing w:before="60" w:after="60"/>
        <w:ind w:left="216"/>
        <w:rPr>
          <w:rFonts w:asciiTheme="minorHAnsi" w:hAnsiTheme="minorHAnsi" w:cs="Arial"/>
          <w:sz w:val="18"/>
          <w:szCs w:val="18"/>
        </w:rPr>
      </w:pPr>
    </w:p>
    <w:p w:rsidR="007017F1" w:rsidRPr="00DE5DE8" w:rsidRDefault="007017F1">
      <w:pPr>
        <w:rPr>
          <w:rFonts w:asciiTheme="minorHAnsi" w:hAnsiTheme="minorHAnsi"/>
        </w:rPr>
      </w:pPr>
      <w:r w:rsidRPr="00DE5DE8">
        <w:rPr>
          <w:rFonts w:asciiTheme="minorHAnsi" w:hAnsiTheme="minorHAnsi"/>
        </w:rPr>
        <w:br w:type="page"/>
      </w:r>
    </w:p>
    <w:p w:rsidR="00224EBB" w:rsidRPr="00DE5DE8" w:rsidRDefault="00224EBB" w:rsidP="0014778A">
      <w:pPr>
        <w:spacing w:after="240"/>
        <w:rPr>
          <w:rFonts w:asciiTheme="minorHAnsi" w:hAnsiTheme="minorHAnsi"/>
        </w:rPr>
      </w:pPr>
    </w:p>
    <w:p w:rsidR="00B924ED" w:rsidRPr="00DE5DE8" w:rsidRDefault="00FF1D04" w:rsidP="006B4C2D">
      <w:pPr>
        <w:spacing w:after="240"/>
        <w:rPr>
          <w:b/>
        </w:rPr>
      </w:pPr>
      <w:r w:rsidRPr="00DE5DE8">
        <w:rPr>
          <w:rFonts w:asciiTheme="minorHAnsi" w:hAnsiTheme="minorHAnsi"/>
          <w:sz w:val="48"/>
          <w:szCs w:val="48"/>
        </w:rPr>
        <w:br w:type="page"/>
      </w:r>
      <w:r w:rsidR="00BE5C35" w:rsidRPr="00DE5DE8">
        <w:rPr>
          <w:sz w:val="48"/>
          <w:szCs w:val="48"/>
        </w:rPr>
        <w:lastRenderedPageBreak/>
        <w:sym w:font="Wingdings" w:char="F046"/>
      </w:r>
      <w:r w:rsidR="00BE5C35" w:rsidRPr="00DE5DE8">
        <w:tab/>
      </w:r>
      <w:r w:rsidR="00BE5C35" w:rsidRPr="00DE5DE8">
        <w:rPr>
          <w:b/>
          <w:szCs w:val="28"/>
        </w:rPr>
        <w:t xml:space="preserve">Show Visual </w:t>
      </w:r>
      <w:r w:rsidR="007B574E" w:rsidRPr="00DE5DE8">
        <w:rPr>
          <w:b/>
          <w:szCs w:val="28"/>
        </w:rPr>
        <w:t>1</w:t>
      </w:r>
      <w:r w:rsidR="00BE5C35" w:rsidRPr="00DE5DE8">
        <w:rPr>
          <w:b/>
          <w:szCs w:val="28"/>
        </w:rPr>
        <w:t>-1</w:t>
      </w:r>
      <w:r w:rsidR="00BE5C35" w:rsidRPr="00DE5DE8">
        <w:rPr>
          <w:szCs w:val="28"/>
        </w:rPr>
        <w:t>.</w:t>
      </w:r>
      <w:r w:rsidR="00BE5C35" w:rsidRPr="00DE5DE8">
        <w:rPr>
          <w:b/>
          <w:sz w:val="28"/>
          <w:szCs w:val="28"/>
        </w:rPr>
        <w:t xml:space="preserve"> </w:t>
      </w:r>
    </w:p>
    <w:p w:rsidR="00B924ED" w:rsidRPr="00DE5DE8" w:rsidRDefault="00BE5C35" w:rsidP="006B4C2D">
      <w:pPr>
        <w:spacing w:after="240"/>
      </w:pPr>
      <w:r w:rsidRPr="00DE5DE8">
        <w:rPr>
          <w:b/>
        </w:rPr>
        <w:t xml:space="preserve">Introduce </w:t>
      </w:r>
      <w:r w:rsidRPr="00DE5DE8">
        <w:t>the module.</w:t>
      </w:r>
    </w:p>
    <w:p w:rsidR="00BE5C35" w:rsidRPr="00DE5DE8" w:rsidRDefault="00BE5C35" w:rsidP="006B4C2D">
      <w:pPr>
        <w:spacing w:after="240"/>
        <w:rPr>
          <w:b/>
          <w:sz w:val="28"/>
          <w:szCs w:val="28"/>
        </w:rPr>
      </w:pPr>
      <w:r w:rsidRPr="00DE5DE8">
        <w:rPr>
          <w:sz w:val="48"/>
          <w:szCs w:val="48"/>
        </w:rPr>
        <w:sym w:font="Wingdings" w:char="F046"/>
      </w:r>
      <w:r w:rsidRPr="00DE5DE8">
        <w:tab/>
      </w:r>
      <w:r w:rsidRPr="00DE5DE8">
        <w:rPr>
          <w:b/>
          <w:szCs w:val="28"/>
        </w:rPr>
        <w:t xml:space="preserve">Show Visual </w:t>
      </w:r>
      <w:r w:rsidR="007B574E" w:rsidRPr="00DE5DE8">
        <w:rPr>
          <w:b/>
          <w:szCs w:val="28"/>
        </w:rPr>
        <w:t>1</w:t>
      </w:r>
      <w:r w:rsidRPr="00DE5DE8">
        <w:rPr>
          <w:b/>
          <w:szCs w:val="28"/>
        </w:rPr>
        <w:t>-2</w:t>
      </w:r>
      <w:r w:rsidRPr="00DE5DE8">
        <w:rPr>
          <w:szCs w:val="28"/>
        </w:rPr>
        <w:t>.</w:t>
      </w:r>
      <w:r w:rsidRPr="00DE5DE8">
        <w:rPr>
          <w:b/>
          <w:sz w:val="28"/>
          <w:szCs w:val="28"/>
        </w:rPr>
        <w:t xml:space="preserve"> </w:t>
      </w:r>
    </w:p>
    <w:p w:rsidR="00A97D38" w:rsidRPr="00DE5DE8" w:rsidRDefault="00BE5C35" w:rsidP="006B4C2D">
      <w:pPr>
        <w:pStyle w:val="NVVABulletL1"/>
        <w:numPr>
          <w:ilvl w:val="0"/>
          <w:numId w:val="0"/>
        </w:numPr>
      </w:pPr>
      <w:r w:rsidRPr="00DE5DE8">
        <w:rPr>
          <w:b/>
        </w:rPr>
        <w:t>Review</w:t>
      </w:r>
      <w:r w:rsidRPr="00DE5DE8">
        <w:t xml:space="preserve"> the learning objectives. </w:t>
      </w:r>
    </w:p>
    <w:p w:rsidR="008655D4" w:rsidRPr="00DE5DE8" w:rsidRDefault="008655D4" w:rsidP="006B4C2D">
      <w:pPr>
        <w:pStyle w:val="NVVABulletL1"/>
        <w:numPr>
          <w:ilvl w:val="0"/>
          <w:numId w:val="0"/>
        </w:numPr>
      </w:pPr>
      <w:r w:rsidRPr="00DE5DE8">
        <w:t>By the end of this module, participants will be able to:</w:t>
      </w:r>
    </w:p>
    <w:p w:rsidR="008655D4" w:rsidRPr="00DE5DE8" w:rsidRDefault="008655D4" w:rsidP="006B4C2D">
      <w:pPr>
        <w:pStyle w:val="ListParagraph"/>
        <w:numPr>
          <w:ilvl w:val="0"/>
          <w:numId w:val="16"/>
        </w:numPr>
        <w:spacing w:after="240" w:line="240" w:lineRule="auto"/>
        <w:contextualSpacing w:val="0"/>
        <w:rPr>
          <w:rFonts w:ascii="Times New Roman" w:hAnsi="Times New Roman"/>
          <w:sz w:val="24"/>
        </w:rPr>
      </w:pPr>
      <w:r w:rsidRPr="00DE5DE8">
        <w:rPr>
          <w:rFonts w:ascii="Times New Roman" w:hAnsi="Times New Roman"/>
          <w:sz w:val="24"/>
        </w:rPr>
        <w:t>Identify the five core elements of resiliency.</w:t>
      </w:r>
    </w:p>
    <w:p w:rsidR="006C7E3F" w:rsidRPr="00DE5DE8" w:rsidRDefault="006C7E3F" w:rsidP="006B4C2D">
      <w:pPr>
        <w:pStyle w:val="ListParagraph"/>
        <w:numPr>
          <w:ilvl w:val="0"/>
          <w:numId w:val="16"/>
        </w:numPr>
        <w:spacing w:after="240" w:line="240" w:lineRule="auto"/>
        <w:contextualSpacing w:val="0"/>
        <w:rPr>
          <w:rFonts w:ascii="Times New Roman" w:hAnsi="Times New Roman"/>
          <w:sz w:val="24"/>
        </w:rPr>
      </w:pPr>
      <w:r w:rsidRPr="00DE5DE8">
        <w:rPr>
          <w:rFonts w:ascii="Times New Roman" w:hAnsi="Times New Roman"/>
          <w:sz w:val="24"/>
        </w:rPr>
        <w:t xml:space="preserve">Describe at least one component of each element of resiliency. </w:t>
      </w:r>
      <w:r w:rsidRPr="00DE5DE8">
        <w:rPr>
          <w:rFonts w:ascii="Times New Roman" w:hAnsi="Times New Roman"/>
          <w:sz w:val="24"/>
        </w:rPr>
        <w:br/>
      </w:r>
    </w:p>
    <w:p w:rsidR="00940838" w:rsidRPr="00DE5DE8" w:rsidRDefault="00940838" w:rsidP="006B4C2D">
      <w:pPr>
        <w:pStyle w:val="NVVABulletL1"/>
        <w:numPr>
          <w:ilvl w:val="0"/>
          <w:numId w:val="0"/>
        </w:numPr>
        <w:ind w:left="360" w:hanging="360"/>
        <w:rPr>
          <w:rFonts w:ascii="Arial" w:hAnsi="Arial" w:cs="Arial"/>
          <w:sz w:val="28"/>
          <w:szCs w:val="28"/>
        </w:rPr>
      </w:pPr>
      <w:r w:rsidRPr="00DE5DE8">
        <w:rPr>
          <w:rFonts w:ascii="Arial" w:hAnsi="Arial" w:cs="Arial"/>
          <w:b/>
          <w:bCs/>
          <w:color w:val="000000"/>
          <w:sz w:val="28"/>
          <w:szCs w:val="28"/>
        </w:rPr>
        <w:t xml:space="preserve">1. </w:t>
      </w:r>
      <w:r w:rsidR="00AC24D5" w:rsidRPr="00DE5DE8">
        <w:rPr>
          <w:rFonts w:ascii="Arial" w:hAnsi="Arial" w:cs="Arial"/>
          <w:b/>
          <w:bCs/>
          <w:sz w:val="28"/>
          <w:szCs w:val="28"/>
        </w:rPr>
        <w:t>The</w:t>
      </w:r>
      <w:r w:rsidR="002221FB" w:rsidRPr="00DE5DE8">
        <w:rPr>
          <w:rFonts w:ascii="Arial" w:hAnsi="Arial" w:cs="Arial"/>
          <w:b/>
          <w:bCs/>
          <w:sz w:val="28"/>
          <w:szCs w:val="28"/>
        </w:rPr>
        <w:t xml:space="preserve"> </w:t>
      </w:r>
      <w:r w:rsidR="00D86D6D" w:rsidRPr="00DE5DE8">
        <w:rPr>
          <w:rFonts w:ascii="Arial" w:hAnsi="Arial" w:cs="Arial"/>
          <w:b/>
          <w:bCs/>
          <w:sz w:val="28"/>
          <w:szCs w:val="28"/>
        </w:rPr>
        <w:t>Five Core Elements</w:t>
      </w:r>
      <w:r w:rsidR="008F7217" w:rsidRPr="00DE5DE8">
        <w:rPr>
          <w:rFonts w:ascii="Arial" w:hAnsi="Arial" w:cs="Arial"/>
          <w:b/>
          <w:bCs/>
          <w:sz w:val="28"/>
          <w:szCs w:val="28"/>
        </w:rPr>
        <w:t xml:space="preserve"> </w:t>
      </w:r>
      <w:r w:rsidR="008655D4" w:rsidRPr="00DE5DE8">
        <w:rPr>
          <w:rFonts w:ascii="Arial" w:hAnsi="Arial" w:cs="Arial"/>
          <w:b/>
          <w:bCs/>
          <w:sz w:val="28"/>
          <w:szCs w:val="28"/>
        </w:rPr>
        <w:t xml:space="preserve">of Resiliency </w:t>
      </w:r>
      <w:r w:rsidR="008655D4" w:rsidRPr="00DE5DE8">
        <w:rPr>
          <w:rFonts w:ascii="Arial" w:hAnsi="Arial" w:cs="Arial"/>
          <w:bCs/>
          <w:sz w:val="28"/>
          <w:szCs w:val="28"/>
        </w:rPr>
        <w:t>(</w:t>
      </w:r>
      <w:r w:rsidR="00556824" w:rsidRPr="00DE5DE8">
        <w:rPr>
          <w:rFonts w:ascii="Arial" w:hAnsi="Arial" w:cs="Arial"/>
          <w:bCs/>
          <w:sz w:val="28"/>
          <w:szCs w:val="28"/>
        </w:rPr>
        <w:t>3</w:t>
      </w:r>
      <w:r w:rsidR="008542A3" w:rsidRPr="00DE5DE8">
        <w:rPr>
          <w:rFonts w:ascii="Arial" w:hAnsi="Arial" w:cs="Arial"/>
          <w:bCs/>
          <w:sz w:val="28"/>
          <w:szCs w:val="28"/>
        </w:rPr>
        <w:t>0</w:t>
      </w:r>
      <w:r w:rsidR="008655D4" w:rsidRPr="00DE5DE8">
        <w:rPr>
          <w:rFonts w:ascii="Arial" w:hAnsi="Arial" w:cs="Arial"/>
          <w:bCs/>
          <w:sz w:val="28"/>
          <w:szCs w:val="28"/>
        </w:rPr>
        <w:t xml:space="preserve"> minutes)</w:t>
      </w:r>
    </w:p>
    <w:p w:rsidR="00AC24D5" w:rsidRPr="00DE5DE8" w:rsidRDefault="00AC24D5" w:rsidP="006B4C2D">
      <w:pPr>
        <w:spacing w:after="240"/>
        <w:rPr>
          <w:b/>
        </w:rPr>
      </w:pPr>
      <w:r w:rsidRPr="00DE5DE8">
        <w:rPr>
          <w:sz w:val="52"/>
          <w:szCs w:val="48"/>
        </w:rPr>
        <w:sym w:font="Wingdings" w:char="F046"/>
      </w:r>
      <w:r w:rsidRPr="00DE5DE8">
        <w:tab/>
      </w:r>
      <w:r w:rsidRPr="00DE5DE8">
        <w:rPr>
          <w:b/>
        </w:rPr>
        <w:t>Show Visual 1-3</w:t>
      </w:r>
      <w:r w:rsidRPr="00DE5DE8">
        <w:t>.</w:t>
      </w:r>
      <w:r w:rsidRPr="00DE5DE8">
        <w:rPr>
          <w:b/>
        </w:rPr>
        <w:t xml:space="preserve"> </w:t>
      </w:r>
    </w:p>
    <w:p w:rsidR="0043706C" w:rsidRPr="00DE5DE8" w:rsidDel="008542A3" w:rsidRDefault="0043706C" w:rsidP="006B4C2D">
      <w:pPr>
        <w:spacing w:after="240"/>
      </w:pPr>
      <w:r w:rsidRPr="00DE5DE8" w:rsidDel="008542A3">
        <w:rPr>
          <w:rFonts w:ascii="Arial" w:hAnsi="Arial" w:cs="Arial"/>
          <w:b/>
          <w:bCs/>
          <w:sz w:val="18"/>
          <w:szCs w:val="18"/>
          <w:bdr w:val="single" w:sz="8" w:space="0" w:color="auto" w:frame="1"/>
        </w:rPr>
        <w:t>VIDEO</w:t>
      </w:r>
      <w:r w:rsidRPr="00DE5DE8" w:rsidDel="008542A3">
        <w:t xml:space="preserve"> </w:t>
      </w:r>
      <w:r w:rsidRPr="00DE5DE8" w:rsidDel="008542A3">
        <w:tab/>
      </w:r>
      <w:r w:rsidRPr="00DE5DE8" w:rsidDel="008542A3">
        <w:rPr>
          <w:b/>
        </w:rPr>
        <w:t>Show</w:t>
      </w:r>
      <w:r w:rsidRPr="00DE5DE8" w:rsidDel="008542A3">
        <w:t xml:space="preserve"> the video called </w:t>
      </w:r>
      <w:r w:rsidRPr="00DE5DE8" w:rsidDel="008542A3">
        <w:rPr>
          <w:i/>
        </w:rPr>
        <w:t>Building Resiliency in Child Abuse Professionals</w:t>
      </w:r>
      <w:r w:rsidRPr="00DE5DE8" w:rsidDel="008542A3">
        <w:t xml:space="preserve"> (6:35) that is embedded in the PowerPoint presentation by clicking on the slide. </w:t>
      </w:r>
    </w:p>
    <w:p w:rsidR="00952A69" w:rsidRPr="00DE5DE8" w:rsidRDefault="00952A69" w:rsidP="006B4C2D">
      <w:pPr>
        <w:pStyle w:val="PlainText"/>
        <w:spacing w:after="240"/>
        <w:rPr>
          <w:rFonts w:ascii="Times New Roman" w:hAnsi="Times New Roman" w:cs="Times New Roman"/>
          <w:sz w:val="24"/>
          <w:szCs w:val="24"/>
        </w:rPr>
      </w:pPr>
      <w:r w:rsidRPr="00DE5DE8">
        <w:rPr>
          <w:rFonts w:ascii="Times New Roman" w:hAnsi="Times New Roman" w:cs="Times New Roman"/>
          <w:b/>
          <w:sz w:val="24"/>
          <w:szCs w:val="24"/>
        </w:rPr>
        <w:t>Paraphrase</w:t>
      </w:r>
      <w:r w:rsidRPr="00DE5DE8">
        <w:rPr>
          <w:rFonts w:ascii="Times New Roman" w:hAnsi="Times New Roman" w:cs="Times New Roman"/>
          <w:sz w:val="24"/>
          <w:szCs w:val="24"/>
        </w:rPr>
        <w:t>:</w:t>
      </w:r>
    </w:p>
    <w:p w:rsidR="00821874" w:rsidRDefault="00821874" w:rsidP="00821874">
      <w:pPr>
        <w:autoSpaceDE w:val="0"/>
        <w:autoSpaceDN w:val="0"/>
        <w:adjustRightInd w:val="0"/>
        <w:spacing w:after="240"/>
      </w:pPr>
      <w:r w:rsidRPr="009B3E03">
        <w:t>As the video shows, it’s important</w:t>
      </w:r>
      <w:r w:rsidRPr="009B3E03">
        <w:rPr>
          <w:rFonts w:eastAsiaTheme="minorEastAsia"/>
          <w:color w:val="000000" w:themeColor="text1"/>
          <w:kern w:val="24"/>
        </w:rPr>
        <w:t xml:space="preserve"> </w:t>
      </w:r>
      <w:r w:rsidRPr="009B3E03">
        <w:t xml:space="preserve">to understand the impact of working in the child abuse field. People are drawn to this field because of a sincere desire to help children and families. </w:t>
      </w:r>
    </w:p>
    <w:p w:rsidR="00821874" w:rsidRPr="009B3E03" w:rsidRDefault="00821874" w:rsidP="00821874">
      <w:pPr>
        <w:autoSpaceDE w:val="0"/>
        <w:autoSpaceDN w:val="0"/>
        <w:adjustRightInd w:val="0"/>
        <w:spacing w:after="240"/>
      </w:pPr>
      <w:r w:rsidRPr="009B3E03">
        <w:t xml:space="preserve">There are many rewards associated with our practice. However, there is also the risk of secondary traumatic stress and burnout. </w:t>
      </w:r>
    </w:p>
    <w:p w:rsidR="00821874" w:rsidRDefault="00821874" w:rsidP="00821874">
      <w:pPr>
        <w:autoSpaceDE w:val="0"/>
        <w:autoSpaceDN w:val="0"/>
        <w:adjustRightInd w:val="0"/>
        <w:spacing w:after="240"/>
      </w:pPr>
      <w:r w:rsidRPr="009B3E03">
        <w:t xml:space="preserve">Secondary traumatic stress, or compassion fatigue, is the </w:t>
      </w:r>
      <w:r w:rsidRPr="009B3E03">
        <w:rPr>
          <w:lang w:val="en"/>
        </w:rPr>
        <w:t>reduced capacity or interest in being empathic or “bearing the suffering of clients”… “the natural consequent behaviors and emotions resulting from knowing about a traumatizing event experienced or suffered by a person</w:t>
      </w:r>
      <w:r>
        <w:rPr>
          <w:lang w:val="en"/>
        </w:rPr>
        <w:t>”</w:t>
      </w:r>
      <w:r w:rsidRPr="009B3E03">
        <w:rPr>
          <w:lang w:val="en"/>
        </w:rPr>
        <w:t xml:space="preserve"> </w:t>
      </w:r>
      <w:r w:rsidRPr="009B3E03">
        <w:t>(Adams, Boscarino</w:t>
      </w:r>
      <w:r w:rsidR="00D65A04">
        <w:t>,</w:t>
      </w:r>
      <w:bookmarkStart w:id="1" w:name="_GoBack"/>
      <w:bookmarkEnd w:id="1"/>
      <w:r w:rsidRPr="009B3E03">
        <w:t xml:space="preserve"> and Figley 2006). </w:t>
      </w:r>
    </w:p>
    <w:p w:rsidR="00821874" w:rsidRPr="009B3E03" w:rsidRDefault="00821874" w:rsidP="00821874">
      <w:pPr>
        <w:autoSpaceDE w:val="0"/>
        <w:autoSpaceDN w:val="0"/>
        <w:adjustRightInd w:val="0"/>
        <w:spacing w:after="240"/>
      </w:pPr>
      <w:r w:rsidRPr="009B3E03">
        <w:t xml:space="preserve">This work is not for the timid. </w:t>
      </w:r>
    </w:p>
    <w:p w:rsidR="00AC24D5" w:rsidRPr="00DE5DE8" w:rsidRDefault="00AC24D5" w:rsidP="006B4C2D">
      <w:pPr>
        <w:spacing w:after="240"/>
        <w:rPr>
          <w:b/>
        </w:rPr>
      </w:pPr>
      <w:r w:rsidRPr="00DE5DE8">
        <w:rPr>
          <w:sz w:val="48"/>
          <w:szCs w:val="48"/>
        </w:rPr>
        <w:sym w:font="Wingdings" w:char="F046"/>
      </w:r>
      <w:r w:rsidRPr="00DE5DE8">
        <w:tab/>
      </w:r>
      <w:r w:rsidRPr="00DE5DE8">
        <w:rPr>
          <w:b/>
        </w:rPr>
        <w:t xml:space="preserve">Show Visual 1-4. </w:t>
      </w:r>
    </w:p>
    <w:p w:rsidR="00DE5DE8" w:rsidRDefault="008542A3" w:rsidP="006B4C2D">
      <w:pPr>
        <w:pStyle w:val="PlainText"/>
        <w:spacing w:after="240"/>
        <w:rPr>
          <w:rFonts w:ascii="Times New Roman" w:hAnsi="Times New Roman" w:cs="Times New Roman"/>
          <w:sz w:val="24"/>
          <w:szCs w:val="24"/>
        </w:rPr>
      </w:pPr>
      <w:r w:rsidRPr="00DE5DE8">
        <w:rPr>
          <w:rFonts w:ascii="Times New Roman" w:hAnsi="Times New Roman" w:cs="Times New Roman"/>
          <w:b/>
          <w:sz w:val="24"/>
          <w:szCs w:val="24"/>
        </w:rPr>
        <w:t xml:space="preserve">Draw </w:t>
      </w:r>
      <w:r w:rsidRPr="00DE5DE8">
        <w:rPr>
          <w:rFonts w:ascii="Times New Roman" w:hAnsi="Times New Roman" w:cs="Times New Roman"/>
          <w:sz w:val="24"/>
          <w:szCs w:val="24"/>
        </w:rPr>
        <w:t xml:space="preserve">two columns on the chalkboard or tear sheet. </w:t>
      </w:r>
    </w:p>
    <w:p w:rsidR="005F73F6" w:rsidRPr="00DE5DE8" w:rsidRDefault="00B03116" w:rsidP="006B4C2D">
      <w:pPr>
        <w:pStyle w:val="PlainText"/>
        <w:spacing w:after="240"/>
        <w:rPr>
          <w:rFonts w:ascii="Times New Roman" w:hAnsi="Times New Roman" w:cs="Times New Roman"/>
          <w:sz w:val="24"/>
          <w:szCs w:val="24"/>
        </w:rPr>
      </w:pPr>
      <w:r w:rsidRPr="00DE5DE8">
        <w:rPr>
          <w:rFonts w:ascii="Times New Roman" w:hAnsi="Times New Roman" w:cs="Times New Roman"/>
          <w:b/>
          <w:sz w:val="24"/>
          <w:szCs w:val="24"/>
        </w:rPr>
        <w:t>Ask:</w:t>
      </w:r>
      <w:r w:rsidR="008655D4" w:rsidRPr="00DE5DE8">
        <w:rPr>
          <w:rFonts w:ascii="Times New Roman" w:hAnsi="Times New Roman" w:cs="Times New Roman"/>
          <w:b/>
          <w:sz w:val="24"/>
          <w:szCs w:val="24"/>
        </w:rPr>
        <w:t xml:space="preserve"> </w:t>
      </w:r>
      <w:r w:rsidRPr="00DE5DE8">
        <w:rPr>
          <w:rFonts w:ascii="Times New Roman" w:hAnsi="Times New Roman" w:cs="Times New Roman"/>
          <w:sz w:val="24"/>
          <w:szCs w:val="24"/>
        </w:rPr>
        <w:t xml:space="preserve">How has this work changed you? </w:t>
      </w:r>
      <w:r w:rsidR="00AC24D5" w:rsidRPr="00DE5DE8">
        <w:rPr>
          <w:rFonts w:ascii="Times New Roman" w:hAnsi="Times New Roman" w:cs="Times New Roman"/>
          <w:sz w:val="24"/>
          <w:szCs w:val="24"/>
        </w:rPr>
        <w:t xml:space="preserve"> </w:t>
      </w:r>
    </w:p>
    <w:p w:rsidR="008542A3" w:rsidRPr="00DE5DE8" w:rsidRDefault="008542A3" w:rsidP="006B4C2D">
      <w:pPr>
        <w:pStyle w:val="PlainText"/>
        <w:spacing w:after="240"/>
        <w:rPr>
          <w:rFonts w:ascii="Times New Roman" w:hAnsi="Times New Roman" w:cs="Times New Roman"/>
          <w:sz w:val="24"/>
          <w:szCs w:val="24"/>
        </w:rPr>
      </w:pPr>
      <w:r w:rsidRPr="00DE5DE8">
        <w:rPr>
          <w:rFonts w:ascii="Times New Roman" w:hAnsi="Times New Roman" w:cs="Times New Roman"/>
          <w:sz w:val="24"/>
          <w:szCs w:val="24"/>
        </w:rPr>
        <w:t xml:space="preserve">As participants respond, </w:t>
      </w:r>
      <w:r w:rsidRPr="00DE5DE8">
        <w:rPr>
          <w:rFonts w:ascii="Times New Roman" w:hAnsi="Times New Roman" w:cs="Times New Roman"/>
          <w:b/>
          <w:sz w:val="24"/>
          <w:szCs w:val="24"/>
        </w:rPr>
        <w:t>write</w:t>
      </w:r>
      <w:r w:rsidRPr="00DE5DE8">
        <w:rPr>
          <w:rFonts w:ascii="Times New Roman" w:hAnsi="Times New Roman" w:cs="Times New Roman"/>
          <w:sz w:val="24"/>
          <w:szCs w:val="24"/>
        </w:rPr>
        <w:t xml:space="preserve"> the key words that represent “positive” changes in one column, and those that represent “negative” changes in the other. </w:t>
      </w:r>
    </w:p>
    <w:p w:rsidR="00DD656F" w:rsidRPr="00DE5DE8" w:rsidRDefault="00B03116" w:rsidP="006B4C2D">
      <w:pPr>
        <w:pStyle w:val="PlainText"/>
        <w:spacing w:after="240"/>
        <w:rPr>
          <w:rFonts w:ascii="Times New Roman" w:hAnsi="Times New Roman" w:cs="Times New Roman"/>
          <w:sz w:val="24"/>
          <w:szCs w:val="24"/>
        </w:rPr>
      </w:pPr>
      <w:r w:rsidRPr="00DE5DE8">
        <w:rPr>
          <w:rFonts w:ascii="Times New Roman" w:hAnsi="Times New Roman" w:cs="Times New Roman"/>
          <w:sz w:val="24"/>
          <w:szCs w:val="24"/>
        </w:rPr>
        <w:lastRenderedPageBreak/>
        <w:t xml:space="preserve">After participants </w:t>
      </w:r>
      <w:r w:rsidR="008542A3" w:rsidRPr="00DE5DE8">
        <w:rPr>
          <w:rFonts w:ascii="Times New Roman" w:hAnsi="Times New Roman" w:cs="Times New Roman"/>
          <w:sz w:val="24"/>
          <w:szCs w:val="24"/>
        </w:rPr>
        <w:t>have finished responding</w:t>
      </w:r>
      <w:r w:rsidRPr="00DE5DE8">
        <w:rPr>
          <w:rFonts w:ascii="Times New Roman" w:hAnsi="Times New Roman" w:cs="Times New Roman"/>
          <w:sz w:val="24"/>
          <w:szCs w:val="24"/>
        </w:rPr>
        <w:t xml:space="preserve">, </w:t>
      </w:r>
      <w:r w:rsidR="008542A3" w:rsidRPr="00DE5DE8">
        <w:rPr>
          <w:rFonts w:ascii="Times New Roman" w:hAnsi="Times New Roman" w:cs="Times New Roman"/>
          <w:b/>
          <w:sz w:val="24"/>
          <w:szCs w:val="24"/>
        </w:rPr>
        <w:t>explain</w:t>
      </w:r>
      <w:r w:rsidR="008542A3" w:rsidRPr="00DE5DE8">
        <w:rPr>
          <w:rFonts w:ascii="Times New Roman" w:hAnsi="Times New Roman" w:cs="Times New Roman"/>
          <w:sz w:val="24"/>
          <w:szCs w:val="24"/>
        </w:rPr>
        <w:t xml:space="preserve"> that we all need to be resilient because while some of these changes we experience are good, others drain our personal resources.</w:t>
      </w:r>
    </w:p>
    <w:p w:rsidR="008542A3" w:rsidRPr="00DE5DE8" w:rsidRDefault="008542A3" w:rsidP="006B4C2D">
      <w:pPr>
        <w:pStyle w:val="PlainText"/>
        <w:spacing w:after="240"/>
        <w:rPr>
          <w:rFonts w:ascii="Times New Roman" w:hAnsi="Times New Roman" w:cs="Times New Roman"/>
          <w:sz w:val="24"/>
          <w:szCs w:val="24"/>
        </w:rPr>
      </w:pPr>
      <w:r w:rsidRPr="00DE5DE8">
        <w:rPr>
          <w:rFonts w:ascii="Times New Roman" w:hAnsi="Times New Roman" w:cs="Times New Roman"/>
          <w:b/>
          <w:sz w:val="24"/>
          <w:szCs w:val="24"/>
        </w:rPr>
        <w:t xml:space="preserve">Point out </w:t>
      </w:r>
      <w:r w:rsidR="00DE5DE8">
        <w:rPr>
          <w:rFonts w:ascii="Times New Roman" w:hAnsi="Times New Roman" w:cs="Times New Roman"/>
          <w:sz w:val="24"/>
          <w:szCs w:val="24"/>
        </w:rPr>
        <w:t>a few of the</w:t>
      </w:r>
      <w:r w:rsidRPr="00DE5DE8">
        <w:rPr>
          <w:rFonts w:ascii="Times New Roman" w:hAnsi="Times New Roman" w:cs="Times New Roman"/>
          <w:sz w:val="24"/>
          <w:szCs w:val="24"/>
        </w:rPr>
        <w:t xml:space="preserve"> items in the “negative” column and </w:t>
      </w:r>
      <w:r w:rsidRPr="00DE5DE8">
        <w:rPr>
          <w:rFonts w:ascii="Times New Roman" w:hAnsi="Times New Roman" w:cs="Times New Roman"/>
          <w:b/>
          <w:sz w:val="24"/>
          <w:szCs w:val="24"/>
        </w:rPr>
        <w:t xml:space="preserve">ask </w:t>
      </w:r>
      <w:r w:rsidRPr="00DE5DE8">
        <w:rPr>
          <w:rFonts w:ascii="Times New Roman" w:hAnsi="Times New Roman" w:cs="Times New Roman"/>
          <w:sz w:val="24"/>
          <w:szCs w:val="24"/>
        </w:rPr>
        <w:t xml:space="preserve">participants what they would do to reduce the effects of this negative </w:t>
      </w:r>
      <w:r w:rsidR="009D19E1" w:rsidRPr="00DE5DE8">
        <w:rPr>
          <w:rFonts w:ascii="Times New Roman" w:hAnsi="Times New Roman" w:cs="Times New Roman"/>
          <w:sz w:val="24"/>
          <w:szCs w:val="24"/>
        </w:rPr>
        <w:t>change</w:t>
      </w:r>
      <w:r w:rsidRPr="00DE5DE8">
        <w:rPr>
          <w:rFonts w:ascii="Times New Roman" w:hAnsi="Times New Roman" w:cs="Times New Roman"/>
          <w:sz w:val="24"/>
          <w:szCs w:val="24"/>
        </w:rPr>
        <w:t>.</w:t>
      </w:r>
    </w:p>
    <w:p w:rsidR="009D19E1" w:rsidRPr="00DE5DE8" w:rsidRDefault="009D19E1" w:rsidP="006B4C2D">
      <w:pPr>
        <w:spacing w:after="240"/>
        <w:rPr>
          <w:b/>
        </w:rPr>
      </w:pPr>
      <w:r w:rsidRPr="00DE5DE8">
        <w:rPr>
          <w:sz w:val="48"/>
          <w:szCs w:val="48"/>
        </w:rPr>
        <w:sym w:font="Wingdings" w:char="F046"/>
      </w:r>
      <w:r w:rsidRPr="00DE5DE8">
        <w:tab/>
      </w:r>
      <w:r w:rsidR="00DE5DE8">
        <w:rPr>
          <w:b/>
        </w:rPr>
        <w:t>Show Visual 1-5</w:t>
      </w:r>
      <w:r w:rsidRPr="00DE5DE8">
        <w:rPr>
          <w:b/>
        </w:rPr>
        <w:t xml:space="preserve">. </w:t>
      </w:r>
    </w:p>
    <w:p w:rsidR="00010A9D" w:rsidRPr="00DE5DE8" w:rsidRDefault="00010A9D" w:rsidP="006B4C2D">
      <w:pPr>
        <w:pStyle w:val="PlainText"/>
        <w:spacing w:after="240"/>
        <w:rPr>
          <w:rFonts w:ascii="Times New Roman" w:hAnsi="Times New Roman" w:cs="Times New Roman"/>
          <w:sz w:val="24"/>
          <w:szCs w:val="24"/>
        </w:rPr>
      </w:pPr>
      <w:r w:rsidRPr="00DE5DE8">
        <w:rPr>
          <w:rFonts w:ascii="Times New Roman" w:hAnsi="Times New Roman" w:cs="Times New Roman"/>
          <w:b/>
          <w:sz w:val="24"/>
          <w:szCs w:val="24"/>
        </w:rPr>
        <w:t>Paraphrase</w:t>
      </w:r>
      <w:r w:rsidRPr="00DE5DE8">
        <w:rPr>
          <w:rFonts w:ascii="Times New Roman" w:hAnsi="Times New Roman" w:cs="Times New Roman"/>
          <w:sz w:val="24"/>
          <w:szCs w:val="24"/>
        </w:rPr>
        <w:t>:</w:t>
      </w:r>
    </w:p>
    <w:p w:rsidR="009D19E1" w:rsidRPr="00DE5DE8" w:rsidRDefault="00911E36" w:rsidP="006B4C2D">
      <w:pPr>
        <w:pStyle w:val="PlainText"/>
        <w:spacing w:after="240"/>
        <w:rPr>
          <w:rFonts w:ascii="Times New Roman" w:hAnsi="Times New Roman" w:cs="Times New Roman"/>
          <w:sz w:val="24"/>
          <w:szCs w:val="24"/>
        </w:rPr>
      </w:pPr>
      <w:r>
        <w:rPr>
          <w:rFonts w:ascii="Times New Roman" w:hAnsi="Times New Roman" w:cs="Times New Roman"/>
          <w:sz w:val="24"/>
          <w:szCs w:val="24"/>
        </w:rPr>
        <w:t>To remain effective, w</w:t>
      </w:r>
      <w:r w:rsidR="009D19E1" w:rsidRPr="00DE5DE8">
        <w:rPr>
          <w:rFonts w:ascii="Times New Roman" w:hAnsi="Times New Roman" w:cs="Times New Roman"/>
          <w:sz w:val="24"/>
          <w:szCs w:val="24"/>
        </w:rPr>
        <w:t>e</w:t>
      </w:r>
      <w:r w:rsidR="00010A9D" w:rsidRPr="00DE5DE8">
        <w:rPr>
          <w:rFonts w:ascii="Times New Roman" w:hAnsi="Times New Roman" w:cs="Times New Roman"/>
          <w:sz w:val="24"/>
          <w:szCs w:val="24"/>
        </w:rPr>
        <w:t xml:space="preserve"> </w:t>
      </w:r>
      <w:r w:rsidR="0043706C" w:rsidRPr="00DE5DE8">
        <w:rPr>
          <w:rFonts w:ascii="Times New Roman" w:hAnsi="Times New Roman" w:cs="Times New Roman"/>
          <w:sz w:val="24"/>
          <w:szCs w:val="24"/>
        </w:rPr>
        <w:t xml:space="preserve">have to address the negative impacts of our work in the field of child abuse. </w:t>
      </w:r>
      <w:r w:rsidR="00B924ED" w:rsidRPr="00DE5DE8">
        <w:rPr>
          <w:rFonts w:ascii="Times New Roman" w:hAnsi="Times New Roman" w:cs="Times New Roman"/>
          <w:sz w:val="24"/>
          <w:szCs w:val="24"/>
        </w:rPr>
        <w:t xml:space="preserve">One of the ways we can do this is to minimize </w:t>
      </w:r>
      <w:r w:rsidR="009D19E1" w:rsidRPr="00DE5DE8">
        <w:rPr>
          <w:rFonts w:ascii="Times New Roman" w:hAnsi="Times New Roman" w:cs="Times New Roman"/>
          <w:sz w:val="24"/>
          <w:szCs w:val="24"/>
        </w:rPr>
        <w:t xml:space="preserve">the effects of our work </w:t>
      </w:r>
      <w:r w:rsidR="004E47F4" w:rsidRPr="00DE5DE8">
        <w:rPr>
          <w:rFonts w:ascii="Times New Roman" w:hAnsi="Times New Roman" w:cs="Times New Roman"/>
          <w:sz w:val="24"/>
          <w:szCs w:val="24"/>
        </w:rPr>
        <w:t>by building our own individual resiliency</w:t>
      </w:r>
      <w:r w:rsidR="009D19E1" w:rsidRPr="00DE5DE8">
        <w:rPr>
          <w:rFonts w:ascii="Times New Roman" w:hAnsi="Times New Roman" w:cs="Times New Roman"/>
          <w:sz w:val="24"/>
          <w:szCs w:val="24"/>
        </w:rPr>
        <w:t xml:space="preserve">. </w:t>
      </w:r>
    </w:p>
    <w:p w:rsidR="00E66553" w:rsidRPr="005436A2" w:rsidRDefault="0043706C" w:rsidP="005436A2">
      <w:pPr>
        <w:pStyle w:val="PlainText"/>
        <w:spacing w:after="240"/>
        <w:rPr>
          <w:rFonts w:ascii="Times New Roman" w:hAnsi="Times New Roman" w:cs="Times New Roman"/>
          <w:sz w:val="24"/>
          <w:szCs w:val="24"/>
        </w:rPr>
      </w:pPr>
      <w:r w:rsidRPr="00DE5DE8">
        <w:rPr>
          <w:rFonts w:ascii="Times New Roman" w:hAnsi="Times New Roman" w:cs="Times New Roman"/>
          <w:sz w:val="24"/>
          <w:szCs w:val="24"/>
        </w:rPr>
        <w:t xml:space="preserve">In order to build </w:t>
      </w:r>
      <w:r w:rsidR="004E47F4" w:rsidRPr="00DE5DE8">
        <w:rPr>
          <w:rFonts w:ascii="Times New Roman" w:hAnsi="Times New Roman" w:cs="Times New Roman"/>
          <w:sz w:val="24"/>
          <w:szCs w:val="24"/>
        </w:rPr>
        <w:t xml:space="preserve">individual </w:t>
      </w:r>
      <w:r w:rsidR="007017F1" w:rsidRPr="00DE5DE8">
        <w:rPr>
          <w:rFonts w:ascii="Times New Roman" w:hAnsi="Times New Roman" w:cs="Times New Roman"/>
          <w:sz w:val="24"/>
          <w:szCs w:val="24"/>
        </w:rPr>
        <w:t xml:space="preserve">resiliency, we have to first </w:t>
      </w:r>
      <w:r w:rsidRPr="00DE5DE8">
        <w:rPr>
          <w:rFonts w:ascii="Times New Roman" w:hAnsi="Times New Roman" w:cs="Times New Roman"/>
          <w:sz w:val="24"/>
          <w:szCs w:val="24"/>
        </w:rPr>
        <w:t xml:space="preserve">understand what resiliency is. So in this module we’ll look at the elements of resiliency, and how </w:t>
      </w:r>
      <w:r w:rsidR="00010A9D" w:rsidRPr="00DE5DE8">
        <w:rPr>
          <w:rFonts w:ascii="Times New Roman" w:hAnsi="Times New Roman" w:cs="Times New Roman"/>
          <w:sz w:val="24"/>
          <w:szCs w:val="24"/>
        </w:rPr>
        <w:t xml:space="preserve">they are </w:t>
      </w:r>
      <w:r w:rsidR="004E47F4" w:rsidRPr="00DE5DE8">
        <w:rPr>
          <w:rFonts w:ascii="Times New Roman" w:hAnsi="Times New Roman" w:cs="Times New Roman"/>
          <w:sz w:val="24"/>
          <w:szCs w:val="24"/>
        </w:rPr>
        <w:t xml:space="preserve">reflected </w:t>
      </w:r>
      <w:r w:rsidR="00010A9D" w:rsidRPr="00DE5DE8">
        <w:rPr>
          <w:rFonts w:ascii="Times New Roman" w:hAnsi="Times New Roman" w:cs="Times New Roman"/>
          <w:sz w:val="24"/>
          <w:szCs w:val="24"/>
        </w:rPr>
        <w:t>in individuals</w:t>
      </w:r>
      <w:r w:rsidR="004E47F4" w:rsidRPr="00DE5DE8">
        <w:rPr>
          <w:rFonts w:ascii="Times New Roman" w:hAnsi="Times New Roman" w:cs="Times New Roman"/>
          <w:sz w:val="24"/>
          <w:szCs w:val="24"/>
        </w:rPr>
        <w:t>.</w:t>
      </w:r>
      <w:r w:rsidRPr="00DE5DE8">
        <w:rPr>
          <w:rFonts w:ascii="Times New Roman" w:hAnsi="Times New Roman" w:cs="Times New Roman"/>
          <w:sz w:val="24"/>
          <w:szCs w:val="24"/>
        </w:rPr>
        <w:t xml:space="preserve"> </w:t>
      </w:r>
      <w:r w:rsidR="004E47F4" w:rsidRPr="00DE5DE8">
        <w:rPr>
          <w:rFonts w:ascii="Times New Roman" w:hAnsi="Times New Roman" w:cs="Times New Roman"/>
          <w:sz w:val="24"/>
          <w:szCs w:val="24"/>
        </w:rPr>
        <w:t xml:space="preserve">In the next module, </w:t>
      </w:r>
      <w:r w:rsidRPr="00DE5DE8">
        <w:rPr>
          <w:rFonts w:ascii="Times New Roman" w:hAnsi="Times New Roman" w:cs="Times New Roman"/>
          <w:sz w:val="24"/>
          <w:szCs w:val="24"/>
        </w:rPr>
        <w:t>we’ll see how those elements are used as the foundation</w:t>
      </w:r>
      <w:r w:rsidR="00885E7C" w:rsidRPr="00DE5DE8">
        <w:rPr>
          <w:rFonts w:ascii="Times New Roman" w:hAnsi="Times New Roman" w:cs="Times New Roman"/>
          <w:sz w:val="24"/>
          <w:szCs w:val="24"/>
        </w:rPr>
        <w:t xml:space="preserve"> for the </w:t>
      </w:r>
      <w:r w:rsidRPr="00DE5DE8">
        <w:rPr>
          <w:rFonts w:ascii="Times New Roman" w:hAnsi="Times New Roman" w:cs="Times New Roman"/>
          <w:sz w:val="24"/>
          <w:szCs w:val="24"/>
        </w:rPr>
        <w:t>organizational resiliency</w:t>
      </w:r>
      <w:r w:rsidR="00885E7C" w:rsidRPr="00DE5DE8">
        <w:rPr>
          <w:rFonts w:ascii="Times New Roman" w:hAnsi="Times New Roman" w:cs="Times New Roman"/>
          <w:sz w:val="24"/>
          <w:szCs w:val="24"/>
        </w:rPr>
        <w:t xml:space="preserve"> model</w:t>
      </w:r>
      <w:r w:rsidR="004E47F4" w:rsidRPr="00DE5DE8">
        <w:rPr>
          <w:rFonts w:ascii="Times New Roman" w:hAnsi="Times New Roman" w:cs="Times New Roman"/>
          <w:sz w:val="24"/>
          <w:szCs w:val="24"/>
        </w:rPr>
        <w:t>.</w:t>
      </w:r>
    </w:p>
    <w:p w:rsidR="00DD3A61" w:rsidRPr="00DE5DE8" w:rsidRDefault="00DD3A61" w:rsidP="006B4C2D">
      <w:pPr>
        <w:spacing w:after="240"/>
        <w:rPr>
          <w:b/>
        </w:rPr>
      </w:pPr>
      <w:r w:rsidRPr="00DE5DE8">
        <w:rPr>
          <w:sz w:val="48"/>
          <w:szCs w:val="48"/>
        </w:rPr>
        <w:sym w:font="Wingdings" w:char="F046"/>
      </w:r>
      <w:r w:rsidRPr="00DE5DE8">
        <w:tab/>
      </w:r>
      <w:r w:rsidRPr="00DE5DE8">
        <w:rPr>
          <w:b/>
        </w:rPr>
        <w:t>Show Visual 1-</w:t>
      </w:r>
      <w:r w:rsidR="005837D5">
        <w:rPr>
          <w:b/>
        </w:rPr>
        <w:t>6</w:t>
      </w:r>
      <w:r w:rsidRPr="00DE5DE8">
        <w:rPr>
          <w:b/>
        </w:rPr>
        <w:t xml:space="preserve">. </w:t>
      </w:r>
    </w:p>
    <w:p w:rsidR="00B03116" w:rsidRPr="00DE5DE8" w:rsidRDefault="00B03116" w:rsidP="006B4C2D">
      <w:pPr>
        <w:pStyle w:val="PlainText"/>
        <w:spacing w:after="240"/>
        <w:rPr>
          <w:rFonts w:ascii="Times New Roman" w:hAnsi="Times New Roman" w:cs="Times New Roman"/>
          <w:sz w:val="24"/>
          <w:szCs w:val="24"/>
        </w:rPr>
      </w:pPr>
      <w:r w:rsidRPr="00DE5DE8">
        <w:rPr>
          <w:rFonts w:ascii="Times New Roman" w:hAnsi="Times New Roman" w:cs="Times New Roman"/>
          <w:b/>
          <w:sz w:val="24"/>
          <w:szCs w:val="24"/>
        </w:rPr>
        <w:t>Paraphrase</w:t>
      </w:r>
      <w:r w:rsidRPr="00DE5DE8">
        <w:rPr>
          <w:rFonts w:ascii="Times New Roman" w:hAnsi="Times New Roman" w:cs="Times New Roman"/>
          <w:sz w:val="24"/>
          <w:szCs w:val="24"/>
        </w:rPr>
        <w:t>:</w:t>
      </w:r>
    </w:p>
    <w:p w:rsidR="00340588" w:rsidRPr="00DE5DE8" w:rsidRDefault="00010A9D" w:rsidP="006B4C2D">
      <w:pPr>
        <w:pStyle w:val="PlainText"/>
        <w:spacing w:after="240"/>
        <w:rPr>
          <w:rFonts w:ascii="Times New Roman" w:hAnsi="Times New Roman" w:cs="Times New Roman"/>
          <w:sz w:val="24"/>
          <w:szCs w:val="24"/>
        </w:rPr>
      </w:pPr>
      <w:r w:rsidRPr="00DE5DE8">
        <w:rPr>
          <w:rFonts w:ascii="Times New Roman" w:hAnsi="Times New Roman" w:cs="Times New Roman"/>
          <w:sz w:val="24"/>
          <w:szCs w:val="24"/>
        </w:rPr>
        <w:t>Resiliency has five core elements.</w:t>
      </w:r>
      <w:r w:rsidR="00E262C2" w:rsidRPr="00DE5DE8">
        <w:rPr>
          <w:rFonts w:ascii="Times New Roman" w:hAnsi="Times New Roman" w:cs="Times New Roman"/>
          <w:sz w:val="24"/>
          <w:szCs w:val="24"/>
        </w:rPr>
        <w:t xml:space="preserve"> </w:t>
      </w:r>
      <w:r w:rsidR="00B42522" w:rsidRPr="00DE5DE8">
        <w:rPr>
          <w:rFonts w:ascii="Times New Roman" w:hAnsi="Times New Roman" w:cs="Times New Roman"/>
          <w:sz w:val="24"/>
          <w:szCs w:val="24"/>
        </w:rPr>
        <w:t xml:space="preserve">These </w:t>
      </w:r>
      <w:r w:rsidRPr="00DE5DE8">
        <w:rPr>
          <w:rFonts w:ascii="Times New Roman" w:hAnsi="Times New Roman" w:cs="Times New Roman"/>
          <w:sz w:val="24"/>
          <w:szCs w:val="24"/>
        </w:rPr>
        <w:t xml:space="preserve">elements </w:t>
      </w:r>
      <w:r w:rsidR="00B42522" w:rsidRPr="00DE5DE8">
        <w:rPr>
          <w:rFonts w:ascii="Times New Roman" w:hAnsi="Times New Roman" w:cs="Times New Roman"/>
          <w:sz w:val="24"/>
          <w:szCs w:val="24"/>
        </w:rPr>
        <w:t xml:space="preserve">were first introduced in OVC’s National Victim Assistance Academy </w:t>
      </w:r>
      <w:r w:rsidR="00030EE1">
        <w:rPr>
          <w:rFonts w:ascii="Times New Roman" w:hAnsi="Times New Roman" w:cs="Times New Roman"/>
          <w:sz w:val="24"/>
          <w:szCs w:val="24"/>
        </w:rPr>
        <w:t xml:space="preserve">(NVAA) </w:t>
      </w:r>
      <w:r w:rsidR="00B42522" w:rsidRPr="00DE5DE8">
        <w:rPr>
          <w:rFonts w:ascii="Times New Roman" w:hAnsi="Times New Roman" w:cs="Times New Roman"/>
          <w:sz w:val="24"/>
          <w:szCs w:val="24"/>
        </w:rPr>
        <w:t>Foundation-Level Training in 2006. In developing the resiliency module, consultants and longtime victim advocates Janice Harris Lord and Kevin O’Brien reviewed the research, theory, and practice wisdom. They found that people who are resilient had certain strengths in common, which they grouped into five core elements:  </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Personal perspective and meaning</w:t>
      </w:r>
      <w:r w:rsidR="005837D5">
        <w:rPr>
          <w:rFonts w:ascii="Times New Roman" w:hAnsi="Times New Roman"/>
          <w:sz w:val="24"/>
        </w:rPr>
        <w:t>.</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A sense of hope</w:t>
      </w:r>
      <w:r w:rsidR="005837D5">
        <w:rPr>
          <w:rFonts w:ascii="Times New Roman" w:hAnsi="Times New Roman"/>
          <w:sz w:val="24"/>
        </w:rPr>
        <w:t>.</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Healthy coping</w:t>
      </w:r>
      <w:r w:rsidR="005837D5">
        <w:rPr>
          <w:rFonts w:ascii="Times New Roman" w:hAnsi="Times New Roman"/>
          <w:sz w:val="24"/>
        </w:rPr>
        <w:t>.</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Strong relationships</w:t>
      </w:r>
      <w:r w:rsidR="005837D5">
        <w:rPr>
          <w:rFonts w:ascii="Times New Roman" w:hAnsi="Times New Roman"/>
          <w:sz w:val="24"/>
        </w:rPr>
        <w:t>.</w:t>
      </w:r>
    </w:p>
    <w:p w:rsidR="00E262C2" w:rsidRPr="00DE5DE8" w:rsidRDefault="00E262C2" w:rsidP="006B4C2D">
      <w:pPr>
        <w:pStyle w:val="ListParagraph"/>
        <w:numPr>
          <w:ilvl w:val="0"/>
          <w:numId w:val="16"/>
        </w:numPr>
        <w:tabs>
          <w:tab w:val="left" w:pos="-2160"/>
        </w:tabs>
        <w:spacing w:after="240" w:line="240" w:lineRule="auto"/>
        <w:contextualSpacing w:val="0"/>
        <w:rPr>
          <w:rFonts w:ascii="Times New Roman" w:hAnsi="Times New Roman"/>
          <w:sz w:val="24"/>
        </w:rPr>
      </w:pPr>
      <w:r w:rsidRPr="00DE5DE8">
        <w:rPr>
          <w:rFonts w:ascii="Times New Roman" w:hAnsi="Times New Roman"/>
          <w:sz w:val="24"/>
        </w:rPr>
        <w:t>Self-knowledge and insight</w:t>
      </w:r>
      <w:r w:rsidR="005837D5">
        <w:rPr>
          <w:rFonts w:ascii="Times New Roman" w:hAnsi="Times New Roman"/>
          <w:sz w:val="24"/>
        </w:rPr>
        <w:t>.</w:t>
      </w:r>
    </w:p>
    <w:p w:rsidR="002B6A7B" w:rsidRDefault="004E47F4" w:rsidP="006B4C2D">
      <w:pPr>
        <w:spacing w:after="240"/>
      </w:pPr>
      <w:r w:rsidRPr="00DE5DE8">
        <w:t>We can all t</w:t>
      </w:r>
      <w:r w:rsidR="009D19E1" w:rsidRPr="00DE5DE8">
        <w:t>ake steps to increase our resiliency by build</w:t>
      </w:r>
      <w:r w:rsidR="007017F1" w:rsidRPr="00DE5DE8">
        <w:t xml:space="preserve">ing capacity in these elements. </w:t>
      </w:r>
    </w:p>
    <w:p w:rsidR="005436A2" w:rsidRDefault="005436A2" w:rsidP="005436A2">
      <w:pPr>
        <w:pStyle w:val="NVVABulletL1"/>
        <w:numPr>
          <w:ilvl w:val="0"/>
          <w:numId w:val="0"/>
        </w:numPr>
        <w:ind w:left="360" w:hanging="360"/>
        <w:rPr>
          <w:rFonts w:ascii="Arial" w:hAnsi="Arial" w:cs="Arial"/>
          <w:b/>
          <w:bCs/>
          <w:color w:val="000000"/>
          <w:sz w:val="28"/>
          <w:szCs w:val="28"/>
        </w:rPr>
      </w:pPr>
    </w:p>
    <w:p w:rsidR="00577B5D" w:rsidRDefault="00577B5D">
      <w:pPr>
        <w:rPr>
          <w:rFonts w:ascii="Arial" w:hAnsi="Arial" w:cs="Arial"/>
          <w:b/>
          <w:bCs/>
          <w:color w:val="000000"/>
          <w:sz w:val="28"/>
          <w:szCs w:val="28"/>
        </w:rPr>
      </w:pPr>
      <w:r>
        <w:rPr>
          <w:rFonts w:ascii="Arial" w:hAnsi="Arial" w:cs="Arial"/>
          <w:b/>
          <w:bCs/>
          <w:color w:val="000000"/>
          <w:sz w:val="28"/>
          <w:szCs w:val="28"/>
        </w:rPr>
        <w:br w:type="page"/>
      </w:r>
    </w:p>
    <w:p w:rsidR="002B6A7B" w:rsidRPr="005436A2" w:rsidRDefault="002B6A7B" w:rsidP="005436A2">
      <w:pPr>
        <w:pStyle w:val="NVVABulletL1"/>
        <w:numPr>
          <w:ilvl w:val="0"/>
          <w:numId w:val="0"/>
        </w:numPr>
        <w:ind w:left="360" w:hanging="360"/>
        <w:rPr>
          <w:rFonts w:ascii="Arial" w:hAnsi="Arial" w:cs="Arial"/>
          <w:sz w:val="28"/>
          <w:szCs w:val="28"/>
        </w:rPr>
      </w:pPr>
      <w:r w:rsidRPr="00DE5DE8">
        <w:rPr>
          <w:rFonts w:ascii="Arial" w:hAnsi="Arial" w:cs="Arial"/>
          <w:b/>
          <w:bCs/>
          <w:color w:val="000000"/>
          <w:sz w:val="28"/>
          <w:szCs w:val="28"/>
        </w:rPr>
        <w:lastRenderedPageBreak/>
        <w:t xml:space="preserve">2. </w:t>
      </w:r>
      <w:r w:rsidRPr="00DE5DE8">
        <w:rPr>
          <w:rFonts w:ascii="Arial" w:hAnsi="Arial" w:cs="Arial"/>
          <w:b/>
          <w:bCs/>
          <w:sz w:val="28"/>
          <w:szCs w:val="28"/>
        </w:rPr>
        <w:t xml:space="preserve">Components of the Five Core Elements </w:t>
      </w:r>
      <w:r w:rsidRPr="00DE5DE8">
        <w:rPr>
          <w:rFonts w:ascii="Arial" w:hAnsi="Arial" w:cs="Arial"/>
          <w:bCs/>
          <w:sz w:val="28"/>
          <w:szCs w:val="28"/>
        </w:rPr>
        <w:t>(1 hour)</w:t>
      </w:r>
    </w:p>
    <w:p w:rsidR="009D19E1" w:rsidRPr="00DE5DE8" w:rsidRDefault="007017F1" w:rsidP="006B4C2D">
      <w:pPr>
        <w:spacing w:after="240"/>
      </w:pPr>
      <w:r w:rsidRPr="00DE5DE8">
        <w:t>Every element has three components, and each of these components helps us make meaning of our work.</w:t>
      </w:r>
    </w:p>
    <w:p w:rsidR="00577B5D" w:rsidRDefault="00DD3A61" w:rsidP="00577B5D">
      <w:pPr>
        <w:spacing w:after="240"/>
        <w:rPr>
          <w:b/>
        </w:rPr>
      </w:pPr>
      <w:r w:rsidRPr="00DE5DE8">
        <w:rPr>
          <w:sz w:val="48"/>
          <w:szCs w:val="48"/>
        </w:rPr>
        <w:sym w:font="Wingdings" w:char="F046"/>
      </w:r>
      <w:r w:rsidRPr="00DE5DE8">
        <w:tab/>
      </w:r>
      <w:r w:rsidRPr="00DE5DE8">
        <w:rPr>
          <w:b/>
        </w:rPr>
        <w:t>Show Visual 1-</w:t>
      </w:r>
      <w:r w:rsidR="005837D5">
        <w:rPr>
          <w:b/>
        </w:rPr>
        <w:t>7</w:t>
      </w:r>
      <w:r w:rsidRPr="00DE5DE8">
        <w:rPr>
          <w:b/>
        </w:rPr>
        <w:t xml:space="preserve">. </w:t>
      </w:r>
    </w:p>
    <w:p w:rsidR="00B03116" w:rsidRDefault="00B03116" w:rsidP="00577B5D">
      <w:pPr>
        <w:spacing w:after="240"/>
      </w:pPr>
      <w:r w:rsidRPr="00DE5DE8">
        <w:rPr>
          <w:b/>
        </w:rPr>
        <w:t>Paraphrase</w:t>
      </w:r>
      <w:r w:rsidRPr="00DE5DE8">
        <w:t>:</w:t>
      </w:r>
    </w:p>
    <w:p w:rsidR="00911E36" w:rsidRPr="00577B5D" w:rsidRDefault="00911E36" w:rsidP="006B4C2D">
      <w:pPr>
        <w:pStyle w:val="PlainText"/>
        <w:spacing w:after="240"/>
        <w:rPr>
          <w:rFonts w:ascii="Times New Roman" w:hAnsi="Times New Roman" w:cs="Times New Roman"/>
          <w:b/>
          <w:sz w:val="24"/>
          <w:szCs w:val="24"/>
        </w:rPr>
      </w:pPr>
      <w:r w:rsidRPr="00577B5D">
        <w:rPr>
          <w:rFonts w:ascii="Times New Roman" w:hAnsi="Times New Roman" w:cs="Times New Roman"/>
          <w:b/>
          <w:sz w:val="24"/>
          <w:szCs w:val="24"/>
        </w:rPr>
        <w:t xml:space="preserve">Core Element 1:  Personal Perspective and Meaning </w:t>
      </w:r>
    </w:p>
    <w:p w:rsidR="007017F1" w:rsidRPr="00DE5DE8" w:rsidRDefault="00B42522" w:rsidP="006B4C2D">
      <w:pPr>
        <w:spacing w:after="240"/>
      </w:pPr>
      <w:r w:rsidRPr="00DE5DE8">
        <w:t xml:space="preserve">Personal perspective and meaning can be one of the most important sources of resiliency. Personal </w:t>
      </w:r>
      <w:r w:rsidR="00776B2B" w:rsidRPr="00DE5DE8">
        <w:t>p</w:t>
      </w:r>
      <w:r w:rsidRPr="00DE5DE8">
        <w:t xml:space="preserve">erspective and </w:t>
      </w:r>
      <w:r w:rsidR="00776B2B" w:rsidRPr="00DE5DE8">
        <w:t>m</w:t>
      </w:r>
      <w:r w:rsidRPr="00DE5DE8">
        <w:t xml:space="preserve">eaning is the way you see life and participate in it. </w:t>
      </w:r>
    </w:p>
    <w:p w:rsidR="00340588" w:rsidRPr="00DE5DE8" w:rsidRDefault="004E47F4" w:rsidP="006B4C2D">
      <w:pPr>
        <w:spacing w:after="240"/>
      </w:pPr>
      <w:r w:rsidRPr="00DE5DE8">
        <w:t>The three components of</w:t>
      </w:r>
      <w:r w:rsidR="00B42522" w:rsidRPr="00DE5DE8">
        <w:t xml:space="preserve"> personal perspective and meaning are:</w:t>
      </w:r>
    </w:p>
    <w:p w:rsidR="004B6425" w:rsidRPr="00DE5DE8" w:rsidRDefault="004B6425" w:rsidP="006B4C2D">
      <w:pPr>
        <w:pStyle w:val="ListParagraph"/>
        <w:numPr>
          <w:ilvl w:val="0"/>
          <w:numId w:val="16"/>
        </w:numPr>
        <w:tabs>
          <w:tab w:val="num" w:pos="-270"/>
        </w:tabs>
        <w:spacing w:after="240" w:line="240" w:lineRule="auto"/>
        <w:contextualSpacing w:val="0"/>
        <w:rPr>
          <w:rFonts w:ascii="Times New Roman" w:hAnsi="Times New Roman"/>
          <w:sz w:val="24"/>
        </w:rPr>
      </w:pPr>
      <w:r w:rsidRPr="00DE5DE8">
        <w:rPr>
          <w:rFonts w:ascii="Times New Roman" w:hAnsi="Times New Roman"/>
          <w:sz w:val="24"/>
        </w:rPr>
        <w:t>Morality and integrity.</w:t>
      </w:r>
    </w:p>
    <w:p w:rsidR="004B6425" w:rsidRPr="00DE5DE8" w:rsidRDefault="004B6425" w:rsidP="006B4C2D">
      <w:pPr>
        <w:pStyle w:val="ListParagraph"/>
        <w:numPr>
          <w:ilvl w:val="0"/>
          <w:numId w:val="16"/>
        </w:numPr>
        <w:spacing w:after="240" w:line="240" w:lineRule="auto"/>
        <w:contextualSpacing w:val="0"/>
        <w:rPr>
          <w:rFonts w:ascii="Times New Roman" w:hAnsi="Times New Roman"/>
          <w:sz w:val="24"/>
        </w:rPr>
      </w:pPr>
      <w:r w:rsidRPr="00DE5DE8">
        <w:rPr>
          <w:rFonts w:ascii="Times New Roman" w:hAnsi="Times New Roman"/>
          <w:sz w:val="24"/>
        </w:rPr>
        <w:t>Spirituality.</w:t>
      </w:r>
    </w:p>
    <w:p w:rsidR="004B6425" w:rsidRPr="00DE5DE8" w:rsidRDefault="004B6425" w:rsidP="006B4C2D">
      <w:pPr>
        <w:pStyle w:val="ListParagraph"/>
        <w:numPr>
          <w:ilvl w:val="0"/>
          <w:numId w:val="16"/>
        </w:numPr>
        <w:spacing w:after="240" w:line="240" w:lineRule="auto"/>
        <w:contextualSpacing w:val="0"/>
        <w:rPr>
          <w:rFonts w:ascii="Times New Roman" w:hAnsi="Times New Roman"/>
          <w:sz w:val="24"/>
        </w:rPr>
      </w:pPr>
      <w:r w:rsidRPr="00DE5DE8">
        <w:rPr>
          <w:rFonts w:ascii="Times New Roman" w:hAnsi="Times New Roman"/>
          <w:sz w:val="24"/>
        </w:rPr>
        <w:t>Coherent life meaning.</w:t>
      </w:r>
    </w:p>
    <w:p w:rsidR="004B6425" w:rsidRPr="00DE5DE8" w:rsidRDefault="00556824" w:rsidP="006B4C2D">
      <w:pPr>
        <w:spacing w:after="240"/>
      </w:pPr>
      <w:r w:rsidRPr="00DE5DE8">
        <w:t>M</w:t>
      </w:r>
      <w:r w:rsidR="004B6425" w:rsidRPr="00DE5DE8">
        <w:t xml:space="preserve">orality means knowing right from wrong, having low tolerance for outrageous behaviors, and having the courage to act to right a wrong. </w:t>
      </w:r>
      <w:r w:rsidR="00010A9D" w:rsidRPr="00DE5DE8">
        <w:t xml:space="preserve">Morality is reflected through integrity. </w:t>
      </w:r>
      <w:r w:rsidR="004B6425" w:rsidRPr="00DE5DE8">
        <w:t>Integrity is about consistency – that one’s actions and beliefs are con</w:t>
      </w:r>
      <w:r w:rsidR="007017F1" w:rsidRPr="00DE5DE8">
        <w:t xml:space="preserve">sistent with one’s moral code. </w:t>
      </w:r>
      <w:r w:rsidR="004B6425" w:rsidRPr="00DE5DE8">
        <w:t xml:space="preserve">It’s the opposite of hypocrisy where there is inconsistency between one’s stated moral code and one’s actions and beliefs. The stress of this work is often related to integrity – we see things and are even called upon to do things that are not consistent with our moral codes. </w:t>
      </w:r>
      <w:r w:rsidR="00E97EC3" w:rsidRPr="00DE5DE8">
        <w:t xml:space="preserve">For example, suppose </w:t>
      </w:r>
      <w:r w:rsidRPr="00DE5DE8">
        <w:t>a coworker</w:t>
      </w:r>
      <w:r w:rsidR="00E97EC3" w:rsidRPr="00DE5DE8">
        <w:t xml:space="preserve"> asks you for confidential information about a victim. Your sense of integrity would prevent you from divulging that information.</w:t>
      </w:r>
    </w:p>
    <w:p w:rsidR="004B6425" w:rsidRPr="00DE5DE8" w:rsidRDefault="007017F1" w:rsidP="006B4C2D">
      <w:pPr>
        <w:spacing w:after="240"/>
      </w:pPr>
      <w:r w:rsidRPr="00DE5DE8">
        <w:t>Spirituality</w:t>
      </w:r>
      <w:r w:rsidR="004B6425" w:rsidRPr="00DE5DE8">
        <w:t xml:space="preserve"> is a connection with the divine or sacred which helps form our values. </w:t>
      </w:r>
      <w:r w:rsidR="00E97EC3" w:rsidRPr="00DE5DE8">
        <w:t>Yo</w:t>
      </w:r>
      <w:r w:rsidR="00E7023E" w:rsidRPr="00DE5DE8">
        <w:t xml:space="preserve">ur spirituality comes into play, for example, </w:t>
      </w:r>
      <w:r w:rsidR="00E97EC3" w:rsidRPr="00DE5DE8">
        <w:t xml:space="preserve">if you find solace and </w:t>
      </w:r>
      <w:r w:rsidR="00E7023E" w:rsidRPr="00DE5DE8">
        <w:t>understanding</w:t>
      </w:r>
      <w:r w:rsidR="00E97EC3" w:rsidRPr="00DE5DE8">
        <w:t xml:space="preserve"> through your religion.</w:t>
      </w:r>
      <w:r w:rsidR="005C5E14" w:rsidRPr="00DE5DE8">
        <w:t xml:space="preserve"> If you can find inner peace through spirituality, your resiliency will be greatly enhanced.</w:t>
      </w:r>
    </w:p>
    <w:p w:rsidR="007017F1" w:rsidRPr="00DE5DE8" w:rsidRDefault="004B6425" w:rsidP="006B4C2D">
      <w:pPr>
        <w:spacing w:after="240"/>
      </w:pPr>
      <w:r w:rsidRPr="00DE5DE8">
        <w:t xml:space="preserve">Life meaning is about coming to a personal understanding of the “why” – both in terms of one’s life purpose </w:t>
      </w:r>
      <w:r w:rsidR="00E97EC3" w:rsidRPr="00DE5DE8">
        <w:t xml:space="preserve">and about the meaning of the world in general. </w:t>
      </w:r>
      <w:r w:rsidRPr="00DE5DE8">
        <w:t xml:space="preserve">Regardless of our individual life meaning, the point is to </w:t>
      </w:r>
      <w:r w:rsidRPr="00DE5DE8">
        <w:rPr>
          <w:i/>
          <w:iCs/>
        </w:rPr>
        <w:t>have</w:t>
      </w:r>
      <w:r w:rsidRPr="00DE5DE8">
        <w:t xml:space="preserve"> one so that we can act with integrity and coherence by behaving in ways that are consistent with those beliefs. </w:t>
      </w:r>
    </w:p>
    <w:p w:rsidR="004B6425" w:rsidRPr="00DE5DE8" w:rsidRDefault="00E97EC3" w:rsidP="006B4C2D">
      <w:pPr>
        <w:spacing w:after="240"/>
      </w:pPr>
      <w:r w:rsidRPr="00DE5DE8">
        <w:t xml:space="preserve">If you have not explored your life meaning, reflect on </w:t>
      </w:r>
      <w:r w:rsidR="00556824" w:rsidRPr="00DE5DE8">
        <w:t>why you work with children</w:t>
      </w:r>
      <w:r w:rsidRPr="00DE5DE8">
        <w:t xml:space="preserve">. Identifying a coherent life meaning gives personal perspective and meaning to your life. </w:t>
      </w:r>
    </w:p>
    <w:p w:rsidR="00577B5D" w:rsidRDefault="00577B5D">
      <w:pPr>
        <w:rPr>
          <w:rFonts w:eastAsiaTheme="minorHAnsi"/>
          <w:b/>
        </w:rPr>
      </w:pPr>
      <w:r>
        <w:rPr>
          <w:b/>
        </w:rPr>
        <w:br w:type="page"/>
      </w:r>
    </w:p>
    <w:p w:rsidR="00776B2B" w:rsidRPr="00DE5DE8" w:rsidRDefault="00776B2B" w:rsidP="006B4C2D">
      <w:pPr>
        <w:pStyle w:val="PlainText"/>
        <w:spacing w:after="240"/>
        <w:rPr>
          <w:rFonts w:ascii="Times New Roman" w:hAnsi="Times New Roman" w:cs="Times New Roman"/>
          <w:b/>
          <w:sz w:val="24"/>
          <w:szCs w:val="24"/>
        </w:rPr>
      </w:pPr>
      <w:r w:rsidRPr="00DE5DE8">
        <w:rPr>
          <w:rFonts w:ascii="Times New Roman" w:hAnsi="Times New Roman" w:cs="Times New Roman"/>
          <w:b/>
          <w:sz w:val="24"/>
          <w:szCs w:val="24"/>
        </w:rPr>
        <w:lastRenderedPageBreak/>
        <w:t>Paraphrase:</w:t>
      </w:r>
    </w:p>
    <w:p w:rsidR="00B03116" w:rsidRPr="00DE5DE8" w:rsidRDefault="000936CC" w:rsidP="006B4C2D">
      <w:pPr>
        <w:pStyle w:val="PlainText"/>
        <w:spacing w:after="240"/>
        <w:rPr>
          <w:rFonts w:ascii="Times New Roman" w:hAnsi="Times New Roman" w:cs="Times New Roman"/>
          <w:b/>
        </w:rPr>
      </w:pPr>
      <w:r w:rsidRPr="00DE5DE8">
        <w:rPr>
          <w:rFonts w:ascii="Times New Roman" w:hAnsi="Times New Roman" w:cs="Times New Roman"/>
          <w:b/>
          <w:sz w:val="24"/>
        </w:rPr>
        <w:t>Ask</w:t>
      </w:r>
      <w:r w:rsidR="007017F1" w:rsidRPr="00DE5DE8">
        <w:rPr>
          <w:rFonts w:ascii="Times New Roman" w:hAnsi="Times New Roman" w:cs="Times New Roman"/>
          <w:b/>
          <w:sz w:val="24"/>
        </w:rPr>
        <w:t>:</w:t>
      </w:r>
      <w:r w:rsidRPr="00DE5DE8">
        <w:rPr>
          <w:rFonts w:ascii="Times New Roman" w:hAnsi="Times New Roman" w:cs="Times New Roman"/>
          <w:sz w:val="24"/>
        </w:rPr>
        <w:t xml:space="preserve"> What are other ways personal perspective and meaning can help build </w:t>
      </w:r>
      <w:r w:rsidR="002B6A7B">
        <w:rPr>
          <w:rFonts w:ascii="Times New Roman" w:hAnsi="Times New Roman" w:cs="Times New Roman"/>
          <w:sz w:val="24"/>
        </w:rPr>
        <w:t xml:space="preserve">individual </w:t>
      </w:r>
      <w:r w:rsidRPr="00DE5DE8">
        <w:rPr>
          <w:rFonts w:ascii="Times New Roman" w:hAnsi="Times New Roman" w:cs="Times New Roman"/>
          <w:sz w:val="24"/>
        </w:rPr>
        <w:t>resiliency?</w:t>
      </w:r>
      <w:r w:rsidR="00894FD2" w:rsidRPr="00DE5DE8">
        <w:rPr>
          <w:rFonts w:ascii="Times New Roman" w:hAnsi="Times New Roman" w:cs="Times New Roman"/>
          <w:sz w:val="24"/>
        </w:rPr>
        <w:t xml:space="preserve"> </w:t>
      </w:r>
    </w:p>
    <w:p w:rsidR="007017F1" w:rsidRPr="00DE5DE8" w:rsidRDefault="00DD3A61" w:rsidP="00DE5DE8">
      <w:pPr>
        <w:spacing w:after="240"/>
        <w:rPr>
          <w:b/>
        </w:rPr>
      </w:pPr>
      <w:r w:rsidRPr="00DE5DE8">
        <w:rPr>
          <w:sz w:val="48"/>
          <w:szCs w:val="48"/>
        </w:rPr>
        <w:sym w:font="Wingdings" w:char="F046"/>
      </w:r>
      <w:r w:rsidRPr="00DE5DE8">
        <w:tab/>
      </w:r>
      <w:r w:rsidRPr="00DE5DE8">
        <w:rPr>
          <w:b/>
        </w:rPr>
        <w:t>Show Visual 1-</w:t>
      </w:r>
      <w:r w:rsidR="000A377B" w:rsidRPr="00DE5DE8">
        <w:rPr>
          <w:b/>
        </w:rPr>
        <w:t>8</w:t>
      </w:r>
      <w:r w:rsidRPr="00DE5DE8">
        <w:rPr>
          <w:b/>
        </w:rPr>
        <w:t xml:space="preserve">. </w:t>
      </w:r>
    </w:p>
    <w:p w:rsidR="00B03116" w:rsidRDefault="00B03116" w:rsidP="00DE5DE8">
      <w:pPr>
        <w:pStyle w:val="PlainText"/>
        <w:spacing w:after="240"/>
        <w:rPr>
          <w:rFonts w:ascii="Times New Roman" w:hAnsi="Times New Roman" w:cs="Times New Roman"/>
          <w:sz w:val="24"/>
          <w:szCs w:val="24"/>
        </w:rPr>
      </w:pPr>
      <w:r w:rsidRPr="00DE5DE8">
        <w:rPr>
          <w:rFonts w:ascii="Times New Roman" w:hAnsi="Times New Roman" w:cs="Times New Roman"/>
          <w:b/>
          <w:sz w:val="24"/>
          <w:szCs w:val="24"/>
        </w:rPr>
        <w:t>Paraphrase</w:t>
      </w:r>
      <w:r w:rsidRPr="00DE5DE8">
        <w:rPr>
          <w:rFonts w:ascii="Times New Roman" w:hAnsi="Times New Roman" w:cs="Times New Roman"/>
          <w:sz w:val="24"/>
          <w:szCs w:val="24"/>
        </w:rPr>
        <w:t>:</w:t>
      </w:r>
    </w:p>
    <w:p w:rsidR="00911E36" w:rsidRPr="00577B5D" w:rsidRDefault="00911E36" w:rsidP="00DE5DE8">
      <w:pPr>
        <w:pStyle w:val="PlainText"/>
        <w:spacing w:after="240"/>
        <w:rPr>
          <w:rFonts w:ascii="Times New Roman" w:hAnsi="Times New Roman" w:cs="Times New Roman"/>
          <w:b/>
          <w:sz w:val="24"/>
          <w:szCs w:val="24"/>
        </w:rPr>
      </w:pPr>
      <w:r w:rsidRPr="00577B5D">
        <w:rPr>
          <w:rFonts w:ascii="Times New Roman" w:hAnsi="Times New Roman" w:cs="Times New Roman"/>
          <w:b/>
          <w:sz w:val="24"/>
          <w:szCs w:val="24"/>
        </w:rPr>
        <w:t xml:space="preserve">Core Element 2:  </w:t>
      </w:r>
      <w:r w:rsidR="00577B5D">
        <w:rPr>
          <w:rFonts w:ascii="Times New Roman" w:hAnsi="Times New Roman" w:cs="Times New Roman"/>
          <w:b/>
          <w:sz w:val="24"/>
          <w:szCs w:val="24"/>
        </w:rPr>
        <w:t xml:space="preserve">A </w:t>
      </w:r>
      <w:r w:rsidRPr="00577B5D">
        <w:rPr>
          <w:rFonts w:ascii="Times New Roman" w:hAnsi="Times New Roman" w:cs="Times New Roman"/>
          <w:b/>
          <w:sz w:val="24"/>
          <w:szCs w:val="24"/>
        </w:rPr>
        <w:t xml:space="preserve">Sense of Hope </w:t>
      </w:r>
    </w:p>
    <w:p w:rsidR="00340588" w:rsidRPr="00DE5DE8" w:rsidRDefault="007017F1" w:rsidP="00DE5DE8">
      <w:pPr>
        <w:tabs>
          <w:tab w:val="num" w:pos="720"/>
        </w:tabs>
        <w:spacing w:after="240"/>
      </w:pPr>
      <w:r w:rsidRPr="00DE5DE8">
        <w:t>A sense of h</w:t>
      </w:r>
      <w:r w:rsidR="00B42522" w:rsidRPr="00DE5DE8">
        <w:t>ope is the feeling that no matter how many obstacles you encounter in life, or how sad you might be, the future is always brighter.</w:t>
      </w:r>
      <w:r w:rsidR="002846A0" w:rsidRPr="00DE5DE8">
        <w:t xml:space="preserve"> </w:t>
      </w:r>
      <w:r w:rsidR="00B42522" w:rsidRPr="00DE5DE8">
        <w:t xml:space="preserve">A sense of hope has three interrelated components: </w:t>
      </w:r>
    </w:p>
    <w:p w:rsidR="002846A0" w:rsidRPr="00DE5DE8" w:rsidRDefault="002846A0" w:rsidP="006B4C2D">
      <w:pPr>
        <w:pStyle w:val="ListParagraph"/>
        <w:numPr>
          <w:ilvl w:val="0"/>
          <w:numId w:val="16"/>
        </w:numPr>
        <w:tabs>
          <w:tab w:val="num" w:pos="-720"/>
        </w:tabs>
        <w:spacing w:after="240" w:line="240" w:lineRule="auto"/>
        <w:contextualSpacing w:val="0"/>
        <w:rPr>
          <w:rFonts w:ascii="Times New Roman" w:hAnsi="Times New Roman"/>
          <w:sz w:val="24"/>
        </w:rPr>
      </w:pPr>
      <w:r w:rsidRPr="00DE5DE8">
        <w:rPr>
          <w:rFonts w:ascii="Times New Roman" w:hAnsi="Times New Roman"/>
          <w:sz w:val="24"/>
        </w:rPr>
        <w:t>A sense of humor</w:t>
      </w:r>
      <w:r w:rsidR="007017F1" w:rsidRPr="00DE5DE8">
        <w:rPr>
          <w:rFonts w:ascii="Times New Roman" w:hAnsi="Times New Roman"/>
          <w:sz w:val="24"/>
        </w:rPr>
        <w:t>.</w:t>
      </w:r>
    </w:p>
    <w:p w:rsidR="002846A0" w:rsidRPr="00DE5DE8" w:rsidRDefault="002846A0" w:rsidP="006B4C2D">
      <w:pPr>
        <w:pStyle w:val="ListParagraph"/>
        <w:numPr>
          <w:ilvl w:val="0"/>
          <w:numId w:val="16"/>
        </w:numPr>
        <w:tabs>
          <w:tab w:val="num" w:pos="-720"/>
        </w:tabs>
        <w:spacing w:after="240" w:line="240" w:lineRule="auto"/>
        <w:contextualSpacing w:val="0"/>
        <w:rPr>
          <w:rFonts w:ascii="Times New Roman" w:hAnsi="Times New Roman"/>
          <w:sz w:val="24"/>
        </w:rPr>
      </w:pPr>
      <w:r w:rsidRPr="00DE5DE8">
        <w:rPr>
          <w:rFonts w:ascii="Times New Roman" w:hAnsi="Times New Roman"/>
          <w:sz w:val="24"/>
        </w:rPr>
        <w:t>The ability to have fun</w:t>
      </w:r>
      <w:r w:rsidR="007017F1" w:rsidRPr="00DE5DE8">
        <w:rPr>
          <w:rFonts w:ascii="Times New Roman" w:hAnsi="Times New Roman"/>
          <w:sz w:val="24"/>
        </w:rPr>
        <w:t>.</w:t>
      </w:r>
    </w:p>
    <w:p w:rsidR="002846A0" w:rsidRPr="00DE5DE8" w:rsidRDefault="002846A0" w:rsidP="006B4C2D">
      <w:pPr>
        <w:pStyle w:val="ListParagraph"/>
        <w:numPr>
          <w:ilvl w:val="0"/>
          <w:numId w:val="16"/>
        </w:numPr>
        <w:tabs>
          <w:tab w:val="num" w:pos="-720"/>
        </w:tabs>
        <w:spacing w:after="240" w:line="240" w:lineRule="auto"/>
        <w:contextualSpacing w:val="0"/>
        <w:rPr>
          <w:rFonts w:ascii="Times New Roman" w:hAnsi="Times New Roman"/>
          <w:sz w:val="24"/>
        </w:rPr>
      </w:pPr>
      <w:r w:rsidRPr="00DE5DE8">
        <w:rPr>
          <w:rFonts w:ascii="Times New Roman" w:hAnsi="Times New Roman"/>
          <w:sz w:val="24"/>
        </w:rPr>
        <w:t>Optimism</w:t>
      </w:r>
      <w:r w:rsidR="007017F1" w:rsidRPr="00DE5DE8">
        <w:rPr>
          <w:rFonts w:ascii="Times New Roman" w:hAnsi="Times New Roman"/>
          <w:sz w:val="24"/>
        </w:rPr>
        <w:t>.</w:t>
      </w:r>
    </w:p>
    <w:p w:rsidR="00340588" w:rsidRPr="00DE5DE8" w:rsidRDefault="00B42522" w:rsidP="006B4C2D">
      <w:pPr>
        <w:spacing w:after="240"/>
      </w:pPr>
      <w:r w:rsidRPr="00DE5DE8">
        <w:t xml:space="preserve">Having a sense of humor is a component of a sense of hope – people who have </w:t>
      </w:r>
      <w:r w:rsidR="00911E36">
        <w:t>a sense of humo</w:t>
      </w:r>
      <w:r w:rsidR="00577B5D">
        <w:t>r</w:t>
      </w:r>
      <w:r w:rsidR="00911E36">
        <w:t xml:space="preserve"> </w:t>
      </w:r>
      <w:r w:rsidRPr="00DE5DE8">
        <w:t xml:space="preserve">are able to find humor in situations, express it in a healthy way, and have that balance that humor brings. </w:t>
      </w:r>
      <w:r w:rsidR="00010A9D" w:rsidRPr="00DE5DE8">
        <w:t>A healthy sense of humor can help us reframe a problem as a challenge rather than as a catastrophe. Having a healthy sense of humor doesn’t just refer to laughing or joking, it means looking at situations from different perspectives to see the positive side.</w:t>
      </w:r>
      <w:r w:rsidR="000936CC" w:rsidRPr="00DE5DE8">
        <w:t xml:space="preserve"> A sense of humor can be especially helpful when things go wrong. Think back to the last really bad day you had and see if you can tell it as a humorous story. </w:t>
      </w:r>
    </w:p>
    <w:p w:rsidR="00340588" w:rsidRPr="00DE5DE8" w:rsidRDefault="00B42522" w:rsidP="006B4C2D">
      <w:pPr>
        <w:spacing w:after="240"/>
      </w:pPr>
      <w:r w:rsidRPr="00DE5DE8">
        <w:t>The ability to have fun in the workplace is also critical to a sense of hope.</w:t>
      </w:r>
      <w:r w:rsidR="002A31CC" w:rsidRPr="00DE5DE8">
        <w:t xml:space="preserve"> </w:t>
      </w:r>
      <w:r w:rsidRPr="00DE5DE8">
        <w:t>Having fun helps us deal with stress and tension.</w:t>
      </w:r>
      <w:r w:rsidR="002A31CC" w:rsidRPr="00DE5DE8">
        <w:t xml:space="preserve"> </w:t>
      </w:r>
      <w:r w:rsidRPr="00DE5DE8">
        <w:t>We can change the atmosphere of our workplace if we know how to have fun.</w:t>
      </w:r>
      <w:r w:rsidR="000936CC" w:rsidRPr="00DE5DE8">
        <w:t xml:space="preserve"> </w:t>
      </w:r>
      <w:r w:rsidR="005C5E14" w:rsidRPr="00DE5DE8">
        <w:t>Having fun, playing games, and socializing can lift the worries about work and give you an opportunity to breathe. Resiliency can be difficult if there is no capacity for fun.</w:t>
      </w:r>
    </w:p>
    <w:p w:rsidR="00340588" w:rsidRPr="00DE5DE8" w:rsidRDefault="00B42522" w:rsidP="006B4C2D">
      <w:pPr>
        <w:spacing w:after="240"/>
      </w:pPr>
      <w:r w:rsidRPr="00DE5DE8">
        <w:t>Optimism is expecting good things will happen, rather than bad – while being realistic.</w:t>
      </w:r>
      <w:r w:rsidR="002A31CC" w:rsidRPr="00DE5DE8">
        <w:t xml:space="preserve"> </w:t>
      </w:r>
      <w:r w:rsidRPr="00DE5DE8">
        <w:t xml:space="preserve">Your personal optimism can influence your working environment. </w:t>
      </w:r>
      <w:r w:rsidRPr="00DE5DE8" w:rsidDel="00FD73CA">
        <w:t xml:space="preserve">Take a moment to assess whether you’re a “glass half empty” or a “glass half full” kind of person. </w:t>
      </w:r>
      <w:r w:rsidR="000936CC" w:rsidRPr="00DE5DE8">
        <w:t>For example, think about your workload. Are you seeing it as a pile of case folders? Or are you seeing all the children you’ll be helping?</w:t>
      </w:r>
      <w:r w:rsidR="005C5E14" w:rsidRPr="00DE5DE8">
        <w:t xml:space="preserve"> </w:t>
      </w:r>
    </w:p>
    <w:p w:rsidR="00DE5DE8" w:rsidRPr="00DE5DE8" w:rsidRDefault="000936CC" w:rsidP="006B4C2D">
      <w:pPr>
        <w:spacing w:after="240"/>
      </w:pPr>
      <w:r w:rsidRPr="00DE5DE8">
        <w:rPr>
          <w:b/>
        </w:rPr>
        <w:t>Ask</w:t>
      </w:r>
      <w:r w:rsidR="00DE5DE8" w:rsidRPr="00DE5DE8">
        <w:rPr>
          <w:b/>
        </w:rPr>
        <w:t>:</w:t>
      </w:r>
      <w:r w:rsidRPr="00DE5DE8">
        <w:t xml:space="preserve"> What are other ways a sense of hope can help build </w:t>
      </w:r>
      <w:r w:rsidR="002B6A7B">
        <w:t xml:space="preserve">individual </w:t>
      </w:r>
      <w:r w:rsidRPr="00DE5DE8">
        <w:t>resiliency?</w:t>
      </w:r>
    </w:p>
    <w:p w:rsidR="00DD3A61" w:rsidRPr="00DE5DE8" w:rsidRDefault="00DD3A61" w:rsidP="006B4C2D">
      <w:pPr>
        <w:spacing w:after="240"/>
        <w:rPr>
          <w:b/>
        </w:rPr>
      </w:pPr>
      <w:r w:rsidRPr="00DE5DE8">
        <w:rPr>
          <w:sz w:val="48"/>
          <w:szCs w:val="48"/>
        </w:rPr>
        <w:sym w:font="Wingdings" w:char="F046"/>
      </w:r>
      <w:r w:rsidRPr="00DE5DE8">
        <w:tab/>
      </w:r>
      <w:r w:rsidR="005837D5">
        <w:rPr>
          <w:b/>
        </w:rPr>
        <w:t>Show Visual 1-9</w:t>
      </w:r>
      <w:r w:rsidRPr="00DE5DE8">
        <w:rPr>
          <w:b/>
        </w:rPr>
        <w:t xml:space="preserve">. </w:t>
      </w:r>
    </w:p>
    <w:p w:rsidR="00577B5D" w:rsidRDefault="00577B5D">
      <w:pPr>
        <w:rPr>
          <w:rFonts w:eastAsiaTheme="minorHAnsi"/>
          <w:b/>
        </w:rPr>
      </w:pPr>
      <w:r>
        <w:rPr>
          <w:b/>
        </w:rPr>
        <w:br w:type="page"/>
      </w:r>
    </w:p>
    <w:p w:rsidR="00B03116" w:rsidRDefault="00B03116" w:rsidP="00577B5D">
      <w:pPr>
        <w:pStyle w:val="PlainText"/>
        <w:spacing w:after="200"/>
        <w:rPr>
          <w:rFonts w:ascii="Times New Roman" w:hAnsi="Times New Roman" w:cs="Times New Roman"/>
          <w:sz w:val="24"/>
          <w:szCs w:val="24"/>
        </w:rPr>
      </w:pPr>
      <w:r w:rsidRPr="00DE5DE8">
        <w:rPr>
          <w:rFonts w:ascii="Times New Roman" w:hAnsi="Times New Roman" w:cs="Times New Roman"/>
          <w:b/>
          <w:sz w:val="24"/>
          <w:szCs w:val="24"/>
        </w:rPr>
        <w:lastRenderedPageBreak/>
        <w:t>Paraphrase</w:t>
      </w:r>
      <w:r w:rsidRPr="00DE5DE8">
        <w:rPr>
          <w:rFonts w:ascii="Times New Roman" w:hAnsi="Times New Roman" w:cs="Times New Roman"/>
          <w:sz w:val="24"/>
          <w:szCs w:val="24"/>
        </w:rPr>
        <w:t>:</w:t>
      </w:r>
    </w:p>
    <w:p w:rsidR="00911E36" w:rsidRPr="00577B5D" w:rsidRDefault="00911E36" w:rsidP="00577B5D">
      <w:pPr>
        <w:pStyle w:val="PlainText"/>
        <w:spacing w:after="200"/>
        <w:rPr>
          <w:rFonts w:ascii="Times New Roman" w:hAnsi="Times New Roman" w:cs="Times New Roman"/>
          <w:b/>
          <w:sz w:val="24"/>
          <w:szCs w:val="24"/>
        </w:rPr>
      </w:pPr>
      <w:r w:rsidRPr="00577B5D">
        <w:rPr>
          <w:rFonts w:ascii="Times New Roman" w:hAnsi="Times New Roman" w:cs="Times New Roman"/>
          <w:b/>
          <w:sz w:val="24"/>
          <w:szCs w:val="24"/>
        </w:rPr>
        <w:t>Core Element 3:  Healthy Coping</w:t>
      </w:r>
    </w:p>
    <w:p w:rsidR="00340588" w:rsidRPr="00DE5DE8" w:rsidRDefault="00DE5DE8" w:rsidP="00577B5D">
      <w:pPr>
        <w:spacing w:after="200"/>
      </w:pPr>
      <w:r w:rsidRPr="00DE5DE8">
        <w:t>Healthy c</w:t>
      </w:r>
      <w:r w:rsidR="00B42522" w:rsidRPr="00DE5DE8">
        <w:t>oping is knowing what to do to take care of yourself to deal with the stresses of your work and personal life.</w:t>
      </w:r>
      <w:r w:rsidR="00D53C35" w:rsidRPr="00DE5DE8">
        <w:rPr>
          <w:rFonts w:eastAsiaTheme="minorEastAsia"/>
          <w:color w:val="000000" w:themeColor="text1"/>
          <w:kern w:val="24"/>
        </w:rPr>
        <w:t xml:space="preserve"> </w:t>
      </w:r>
      <w:r w:rsidR="00B42522" w:rsidRPr="00DE5DE8">
        <w:t>The components of healthy coping are:</w:t>
      </w:r>
    </w:p>
    <w:p w:rsidR="00340588" w:rsidRPr="00DE5DE8" w:rsidRDefault="00DE5DE8" w:rsidP="00577B5D">
      <w:pPr>
        <w:pStyle w:val="ListParagraph"/>
        <w:numPr>
          <w:ilvl w:val="0"/>
          <w:numId w:val="16"/>
        </w:numPr>
        <w:tabs>
          <w:tab w:val="num" w:pos="-630"/>
        </w:tabs>
        <w:spacing w:line="240" w:lineRule="auto"/>
        <w:contextualSpacing w:val="0"/>
        <w:rPr>
          <w:rFonts w:ascii="Times New Roman" w:hAnsi="Times New Roman"/>
          <w:sz w:val="24"/>
        </w:rPr>
      </w:pPr>
      <w:r w:rsidRPr="00DE5DE8">
        <w:rPr>
          <w:rFonts w:ascii="Times New Roman" w:hAnsi="Times New Roman"/>
          <w:sz w:val="24"/>
        </w:rPr>
        <w:t>Commitment to the t</w:t>
      </w:r>
      <w:r w:rsidR="00D53C35" w:rsidRPr="00DE5DE8">
        <w:rPr>
          <w:rFonts w:ascii="Times New Roman" w:hAnsi="Times New Roman"/>
          <w:sz w:val="24"/>
        </w:rPr>
        <w:t>ruth</w:t>
      </w:r>
      <w:r w:rsidRPr="00DE5DE8">
        <w:rPr>
          <w:rFonts w:ascii="Times New Roman" w:hAnsi="Times New Roman"/>
          <w:sz w:val="24"/>
        </w:rPr>
        <w:t>.</w:t>
      </w:r>
    </w:p>
    <w:p w:rsidR="00D53C35" w:rsidRPr="00DE5DE8" w:rsidRDefault="00DE5DE8" w:rsidP="00577B5D">
      <w:pPr>
        <w:pStyle w:val="ListParagraph"/>
        <w:numPr>
          <w:ilvl w:val="0"/>
          <w:numId w:val="16"/>
        </w:numPr>
        <w:tabs>
          <w:tab w:val="num" w:pos="-630"/>
        </w:tabs>
        <w:spacing w:line="240" w:lineRule="auto"/>
        <w:contextualSpacing w:val="0"/>
        <w:rPr>
          <w:rFonts w:ascii="Times New Roman" w:hAnsi="Times New Roman"/>
          <w:sz w:val="24"/>
        </w:rPr>
      </w:pPr>
      <w:r w:rsidRPr="00DE5DE8">
        <w:rPr>
          <w:rFonts w:ascii="Times New Roman" w:hAnsi="Times New Roman"/>
          <w:sz w:val="24"/>
        </w:rPr>
        <w:t>Empathic a</w:t>
      </w:r>
      <w:r w:rsidR="00D53C35" w:rsidRPr="00DE5DE8">
        <w:rPr>
          <w:rFonts w:ascii="Times New Roman" w:hAnsi="Times New Roman"/>
          <w:sz w:val="24"/>
        </w:rPr>
        <w:t>ttunement</w:t>
      </w:r>
      <w:r w:rsidRPr="00DE5DE8">
        <w:rPr>
          <w:rFonts w:ascii="Times New Roman" w:hAnsi="Times New Roman"/>
          <w:sz w:val="24"/>
        </w:rPr>
        <w:t>.</w:t>
      </w:r>
    </w:p>
    <w:p w:rsidR="00D53C35" w:rsidRPr="00DE5DE8" w:rsidRDefault="00DE5DE8" w:rsidP="006B4C2D">
      <w:pPr>
        <w:pStyle w:val="ListParagraph"/>
        <w:numPr>
          <w:ilvl w:val="0"/>
          <w:numId w:val="16"/>
        </w:numPr>
        <w:tabs>
          <w:tab w:val="num" w:pos="-630"/>
        </w:tabs>
        <w:spacing w:after="240" w:line="240" w:lineRule="auto"/>
        <w:contextualSpacing w:val="0"/>
        <w:rPr>
          <w:rFonts w:ascii="Times New Roman" w:hAnsi="Times New Roman"/>
          <w:sz w:val="24"/>
        </w:rPr>
      </w:pPr>
      <w:r w:rsidRPr="00DE5DE8">
        <w:rPr>
          <w:rFonts w:ascii="Times New Roman" w:hAnsi="Times New Roman"/>
          <w:sz w:val="24"/>
        </w:rPr>
        <w:t>Intentional p</w:t>
      </w:r>
      <w:r w:rsidR="00D53C35" w:rsidRPr="00DE5DE8">
        <w:rPr>
          <w:rFonts w:ascii="Times New Roman" w:hAnsi="Times New Roman"/>
          <w:sz w:val="24"/>
        </w:rPr>
        <w:t>ractice</w:t>
      </w:r>
      <w:r w:rsidRPr="00DE5DE8">
        <w:rPr>
          <w:rFonts w:ascii="Times New Roman" w:hAnsi="Times New Roman"/>
          <w:sz w:val="24"/>
        </w:rPr>
        <w:t>.</w:t>
      </w:r>
    </w:p>
    <w:p w:rsidR="00896850" w:rsidRPr="00DE5DE8" w:rsidRDefault="00B42522" w:rsidP="006B4C2D">
      <w:pPr>
        <w:spacing w:after="240"/>
      </w:pPr>
      <w:r w:rsidRPr="00DE5DE8">
        <w:t>Commitment to the truth means facing the truth, acknowledging that the work affects us at a very basic level. Commitment to the truth means a willingness to seek the ways we deceive ourselves from seeing the impact this work has on our personal mastery and professional well-being</w:t>
      </w:r>
      <w:r w:rsidR="00896850" w:rsidRPr="00DE5DE8">
        <w:t>.</w:t>
      </w:r>
      <w:r w:rsidR="00C87423" w:rsidRPr="00DE5DE8">
        <w:t xml:space="preserve"> This work will affect </w:t>
      </w:r>
      <w:r w:rsidR="00DE5DE8" w:rsidRPr="00DE5DE8">
        <w:t xml:space="preserve">anyone. </w:t>
      </w:r>
      <w:r w:rsidR="00C87423" w:rsidRPr="00DE5DE8">
        <w:t>Be honest when you are feeling down, and cope with it by reflecting on the situation or discussing it with someone you trust.</w:t>
      </w:r>
    </w:p>
    <w:p w:rsidR="00340588" w:rsidRPr="00DE5DE8" w:rsidRDefault="00B42522" w:rsidP="006B4C2D">
      <w:pPr>
        <w:spacing w:after="240"/>
      </w:pPr>
      <w:r w:rsidRPr="00DE5DE8">
        <w:t>Empathic attunement is a precondition to developing a working alliance betwee</w:t>
      </w:r>
      <w:r w:rsidR="00DE5DE8" w:rsidRPr="00DE5DE8">
        <w:t xml:space="preserve">n a caseworker and the family. </w:t>
      </w:r>
      <w:r w:rsidRPr="00DE5DE8">
        <w:t>It is the ability to accurately understand another’s affective, cognitive, behavioral, and interactive experience.</w:t>
      </w:r>
      <w:r w:rsidR="00C87423" w:rsidRPr="00DE5DE8">
        <w:t xml:space="preserve"> Empathic attunement is particularly important when you may not agree</w:t>
      </w:r>
      <w:r w:rsidR="00DE5DE8" w:rsidRPr="00DE5DE8">
        <w:t xml:space="preserve"> </w:t>
      </w:r>
      <w:r w:rsidR="00DE5DE8" w:rsidRPr="002B6A7B">
        <w:t xml:space="preserve">with or </w:t>
      </w:r>
      <w:r w:rsidR="00DE5DE8" w:rsidRPr="005436A2">
        <w:t xml:space="preserve">approve of </w:t>
      </w:r>
      <w:r w:rsidR="002B6A7B" w:rsidRPr="005436A2">
        <w:t>a victim’s actions</w:t>
      </w:r>
      <w:r w:rsidR="00C87423" w:rsidRPr="005436A2">
        <w:t>.</w:t>
      </w:r>
      <w:r w:rsidR="00C87423" w:rsidRPr="002B6A7B">
        <w:t xml:space="preserve"> Empathy allows you to look at the situation from their perspective</w:t>
      </w:r>
      <w:r w:rsidRPr="005436A2">
        <w:t xml:space="preserve">. </w:t>
      </w:r>
      <w:r w:rsidR="00DE5DE8" w:rsidRPr="005436A2">
        <w:t xml:space="preserve"> </w:t>
      </w:r>
    </w:p>
    <w:p w:rsidR="00340588" w:rsidRPr="00DE5DE8" w:rsidRDefault="00B42522" w:rsidP="006B4C2D">
      <w:pPr>
        <w:spacing w:after="240"/>
      </w:pPr>
      <w:r w:rsidRPr="00DE5DE8">
        <w:t>Intentional practice</w:t>
      </w:r>
      <w:r w:rsidR="002B6A7B">
        <w:t xml:space="preserve"> on a personal level</w:t>
      </w:r>
      <w:r w:rsidRPr="00DE5DE8">
        <w:t xml:space="preserve"> </w:t>
      </w:r>
      <w:r w:rsidR="00C87423" w:rsidRPr="00DE5DE8">
        <w:t>means collaborating, participating, taking risks</w:t>
      </w:r>
      <w:r w:rsidR="00DE5DE8" w:rsidRPr="00DE5DE8">
        <w:t>,</w:t>
      </w:r>
      <w:r w:rsidR="00C87423" w:rsidRPr="00DE5DE8">
        <w:t xml:space="preserve"> and being creative in building resiliency. For example, </w:t>
      </w:r>
      <w:r w:rsidR="00911E36">
        <w:t xml:space="preserve">knowing that physical exercise with a group is important to you, you decide to join a baseball team as a </w:t>
      </w:r>
      <w:r w:rsidR="00C87423" w:rsidRPr="00DE5DE8">
        <w:t xml:space="preserve">form of intentional practice. </w:t>
      </w:r>
      <w:r w:rsidR="00C87423" w:rsidRPr="00547614">
        <w:t xml:space="preserve">Participating as part of a team outside the office provides a structured form </w:t>
      </w:r>
      <w:r w:rsidR="00DA4DBE" w:rsidRPr="00547614">
        <w:t xml:space="preserve">in which to build </w:t>
      </w:r>
      <w:r w:rsidR="00C87423" w:rsidRPr="00547614">
        <w:t>resiliency that is both mentally and physically healthy.</w:t>
      </w:r>
    </w:p>
    <w:p w:rsidR="000936CC" w:rsidRPr="00DE5DE8" w:rsidRDefault="000936CC" w:rsidP="006B4C2D">
      <w:pPr>
        <w:spacing w:after="240"/>
      </w:pPr>
      <w:r w:rsidRPr="00DE5DE8">
        <w:rPr>
          <w:b/>
        </w:rPr>
        <w:t>Ask</w:t>
      </w:r>
      <w:r w:rsidR="00DE5DE8" w:rsidRPr="00DE5DE8">
        <w:rPr>
          <w:b/>
        </w:rPr>
        <w:t>:</w:t>
      </w:r>
      <w:r w:rsidRPr="00DE5DE8">
        <w:t xml:space="preserve"> What are other </w:t>
      </w:r>
      <w:r w:rsidR="00C87423" w:rsidRPr="00DE5DE8">
        <w:t>ways healthy coping</w:t>
      </w:r>
      <w:r w:rsidRPr="00DE5DE8">
        <w:t xml:space="preserve"> can help build</w:t>
      </w:r>
      <w:r w:rsidR="002B6A7B">
        <w:t xml:space="preserve"> individual</w:t>
      </w:r>
      <w:r w:rsidRPr="00DE5DE8">
        <w:t xml:space="preserve"> resiliency?</w:t>
      </w:r>
    </w:p>
    <w:p w:rsidR="007B574E" w:rsidRPr="00DE5DE8" w:rsidRDefault="007B574E" w:rsidP="006B4C2D">
      <w:pPr>
        <w:spacing w:after="240"/>
        <w:rPr>
          <w:b/>
        </w:rPr>
      </w:pPr>
      <w:r w:rsidRPr="00DE5DE8">
        <w:rPr>
          <w:sz w:val="52"/>
          <w:szCs w:val="52"/>
        </w:rPr>
        <w:sym w:font="Wingdings" w:char="F046"/>
      </w:r>
      <w:r w:rsidRPr="00DE5DE8">
        <w:tab/>
      </w:r>
      <w:r w:rsidRPr="00DE5DE8">
        <w:rPr>
          <w:b/>
        </w:rPr>
        <w:t>Show Visual 1-</w:t>
      </w:r>
      <w:r w:rsidR="00DD3A61" w:rsidRPr="00DE5DE8">
        <w:rPr>
          <w:b/>
        </w:rPr>
        <w:t>1</w:t>
      </w:r>
      <w:r w:rsidR="005837D5">
        <w:rPr>
          <w:b/>
        </w:rPr>
        <w:t>0</w:t>
      </w:r>
      <w:r w:rsidRPr="00DE5DE8">
        <w:t>.</w:t>
      </w:r>
      <w:r w:rsidRPr="00DE5DE8">
        <w:rPr>
          <w:b/>
        </w:rPr>
        <w:t xml:space="preserve"> </w:t>
      </w:r>
    </w:p>
    <w:p w:rsidR="00DD3A61" w:rsidRDefault="00DD3A61" w:rsidP="006B4C2D">
      <w:pPr>
        <w:pStyle w:val="NVVABodyChar"/>
        <w:spacing w:before="0" w:after="240"/>
        <w:ind w:right="0"/>
        <w:rPr>
          <w:b/>
          <w:szCs w:val="24"/>
        </w:rPr>
      </w:pPr>
      <w:r w:rsidRPr="00DE5DE8">
        <w:rPr>
          <w:b/>
          <w:szCs w:val="24"/>
        </w:rPr>
        <w:t>Paraphrase:</w:t>
      </w:r>
      <w:r w:rsidR="00374A9E" w:rsidRPr="00DE5DE8">
        <w:rPr>
          <w:b/>
          <w:szCs w:val="24"/>
        </w:rPr>
        <w:t xml:space="preserve"> </w:t>
      </w:r>
    </w:p>
    <w:p w:rsidR="00911E36" w:rsidRPr="00DE5DE8" w:rsidRDefault="00577B5D" w:rsidP="006B4C2D">
      <w:pPr>
        <w:pStyle w:val="NVVABodyChar"/>
        <w:spacing w:before="0" w:after="240"/>
        <w:ind w:right="0"/>
        <w:rPr>
          <w:b/>
          <w:szCs w:val="24"/>
        </w:rPr>
      </w:pPr>
      <w:r>
        <w:rPr>
          <w:b/>
          <w:szCs w:val="24"/>
        </w:rPr>
        <w:t>Core E</w:t>
      </w:r>
      <w:r w:rsidR="00911E36">
        <w:rPr>
          <w:b/>
          <w:szCs w:val="24"/>
        </w:rPr>
        <w:t>lement 4:  Strong Relationships</w:t>
      </w:r>
    </w:p>
    <w:p w:rsidR="00340588" w:rsidRPr="00DE5DE8" w:rsidRDefault="00DE5DE8" w:rsidP="00577B5D">
      <w:pPr>
        <w:pStyle w:val="NVVABodyChar"/>
        <w:spacing w:before="0" w:after="180"/>
      </w:pPr>
      <w:r w:rsidRPr="00DE5DE8">
        <w:t>Strong r</w:t>
      </w:r>
      <w:r w:rsidR="00B42522" w:rsidRPr="00DE5DE8">
        <w:t>elationships can be described as your ability to connect with others and build mutual care and support.</w:t>
      </w:r>
    </w:p>
    <w:p w:rsidR="00340588" w:rsidRPr="00DE5DE8" w:rsidRDefault="00B42522" w:rsidP="00577B5D">
      <w:pPr>
        <w:pStyle w:val="NVVABodyChar"/>
        <w:spacing w:before="0" w:after="200"/>
      </w:pPr>
      <w:r w:rsidRPr="00DE5DE8">
        <w:t>The components of strong relationships are:</w:t>
      </w:r>
    </w:p>
    <w:p w:rsidR="00374A9E" w:rsidRPr="00DE5DE8" w:rsidRDefault="00B42522" w:rsidP="00577B5D">
      <w:pPr>
        <w:pStyle w:val="ListParagraph"/>
        <w:numPr>
          <w:ilvl w:val="0"/>
          <w:numId w:val="16"/>
        </w:numPr>
        <w:spacing w:line="240" w:lineRule="auto"/>
        <w:contextualSpacing w:val="0"/>
        <w:rPr>
          <w:rFonts w:ascii="Times New Roman" w:hAnsi="Times New Roman"/>
          <w:sz w:val="24"/>
        </w:rPr>
      </w:pPr>
      <w:r w:rsidRPr="00DE5DE8">
        <w:rPr>
          <w:rFonts w:ascii="Times New Roman" w:hAnsi="Times New Roman"/>
          <w:sz w:val="24"/>
        </w:rPr>
        <w:t>Attachment to others.</w:t>
      </w:r>
      <w:r w:rsidR="00374A9E" w:rsidRPr="00DE5DE8">
        <w:rPr>
          <w:rFonts w:ascii="Times New Roman" w:hAnsi="Times New Roman"/>
          <w:sz w:val="24"/>
        </w:rPr>
        <w:t xml:space="preserve"> </w:t>
      </w:r>
    </w:p>
    <w:p w:rsidR="00374A9E" w:rsidRPr="00DE5DE8" w:rsidRDefault="00B42522" w:rsidP="00577B5D">
      <w:pPr>
        <w:pStyle w:val="ListParagraph"/>
        <w:numPr>
          <w:ilvl w:val="0"/>
          <w:numId w:val="16"/>
        </w:numPr>
        <w:spacing w:line="240" w:lineRule="auto"/>
        <w:contextualSpacing w:val="0"/>
        <w:rPr>
          <w:rFonts w:ascii="Times New Roman" w:hAnsi="Times New Roman"/>
          <w:sz w:val="24"/>
        </w:rPr>
      </w:pPr>
      <w:r w:rsidRPr="00DE5DE8">
        <w:rPr>
          <w:rFonts w:ascii="Times New Roman" w:hAnsi="Times New Roman"/>
          <w:sz w:val="24"/>
        </w:rPr>
        <w:t>Seeking support.</w:t>
      </w:r>
      <w:r w:rsidR="00374A9E" w:rsidRPr="00DE5DE8">
        <w:rPr>
          <w:rFonts w:ascii="Times New Roman" w:hAnsi="Times New Roman"/>
          <w:sz w:val="24"/>
        </w:rPr>
        <w:t xml:space="preserve"> </w:t>
      </w:r>
    </w:p>
    <w:p w:rsidR="00340588" w:rsidRPr="00DE5DE8" w:rsidRDefault="00B42522" w:rsidP="006B4C2D">
      <w:pPr>
        <w:pStyle w:val="ListParagraph"/>
        <w:numPr>
          <w:ilvl w:val="0"/>
          <w:numId w:val="16"/>
        </w:numPr>
        <w:spacing w:after="240" w:line="240" w:lineRule="auto"/>
        <w:contextualSpacing w:val="0"/>
        <w:rPr>
          <w:rFonts w:ascii="Times New Roman" w:hAnsi="Times New Roman"/>
          <w:sz w:val="24"/>
        </w:rPr>
      </w:pPr>
      <w:r w:rsidRPr="00DE5DE8">
        <w:rPr>
          <w:rFonts w:ascii="Times New Roman" w:hAnsi="Times New Roman"/>
          <w:sz w:val="24"/>
        </w:rPr>
        <w:t>Giving support.</w:t>
      </w:r>
    </w:p>
    <w:p w:rsidR="00340588" w:rsidRPr="00DE5DE8" w:rsidRDefault="00B42522" w:rsidP="006B4C2D">
      <w:pPr>
        <w:pStyle w:val="NVVABodyChar"/>
        <w:spacing w:before="0" w:after="240"/>
      </w:pPr>
      <w:r w:rsidRPr="00DE5DE8">
        <w:lastRenderedPageBreak/>
        <w:t>Attachment to others is based on the understanding that belonging is a basic human need.</w:t>
      </w:r>
      <w:r w:rsidR="00AC6987" w:rsidRPr="00DE5DE8">
        <w:t xml:space="preserve"> </w:t>
      </w:r>
      <w:r w:rsidR="00AC6987" w:rsidRPr="00547614">
        <w:t>Forming bonds with family, friends</w:t>
      </w:r>
      <w:r w:rsidR="00DE5DE8" w:rsidRPr="00547614">
        <w:t>,</w:t>
      </w:r>
      <w:r w:rsidR="00AC6987" w:rsidRPr="00547614">
        <w:t xml:space="preserve"> and coworkers is essential for building resiliency in individuals.</w:t>
      </w:r>
      <w:r w:rsidR="00E7023E" w:rsidRPr="00547614">
        <w:t xml:space="preserve"> And although it can be difficult, </w:t>
      </w:r>
      <w:r w:rsidR="00DA4DBE" w:rsidRPr="00547614">
        <w:t xml:space="preserve">we need to </w:t>
      </w:r>
      <w:r w:rsidR="00E7023E" w:rsidRPr="00547614">
        <w:t>try to form new relationships frequently by reaching out to others.</w:t>
      </w:r>
    </w:p>
    <w:p w:rsidR="00340588" w:rsidRPr="00DE5DE8" w:rsidRDefault="00B42522" w:rsidP="006B4C2D">
      <w:pPr>
        <w:pStyle w:val="NVVABodyChar"/>
        <w:spacing w:before="0" w:after="240"/>
      </w:pPr>
      <w:r w:rsidRPr="00DE5DE8">
        <w:t>Seeking support means recognizing when you need help and asking for it from those who can provide the type of assistance you need.</w:t>
      </w:r>
      <w:r w:rsidR="00AC6987" w:rsidRPr="00DE5DE8">
        <w:t xml:space="preserve"> All of us need help sometime</w:t>
      </w:r>
      <w:r w:rsidR="00E7023E" w:rsidRPr="00DE5DE8">
        <w:t xml:space="preserve">, although we hesitate to ask – like asking for a ride somewhere, or </w:t>
      </w:r>
      <w:r w:rsidR="00911E36">
        <w:t>sharing a problem</w:t>
      </w:r>
      <w:r w:rsidR="00E7023E" w:rsidRPr="00DE5DE8">
        <w:t>.</w:t>
      </w:r>
      <w:r w:rsidR="00AC6987" w:rsidRPr="00DE5DE8">
        <w:t xml:space="preserve"> We feel we are imposing.</w:t>
      </w:r>
      <w:r w:rsidR="00E7023E" w:rsidRPr="00DE5DE8">
        <w:t xml:space="preserve"> But asking will very often strengthen a relationship.</w:t>
      </w:r>
    </w:p>
    <w:p w:rsidR="004A5561" w:rsidRDefault="00B42522" w:rsidP="006B4C2D">
      <w:pPr>
        <w:pStyle w:val="NVVABodyChar"/>
        <w:spacing w:before="0" w:after="240"/>
      </w:pPr>
      <w:r w:rsidRPr="00DE5DE8">
        <w:t xml:space="preserve">Giving support means a willingness to provide others with what they need to accomplish a task or work through an issue. It also means </w:t>
      </w:r>
      <w:r w:rsidRPr="00DE5DE8">
        <w:rPr>
          <w:i/>
          <w:iCs/>
        </w:rPr>
        <w:t xml:space="preserve">recognizing </w:t>
      </w:r>
      <w:r w:rsidR="00DE5DE8">
        <w:t xml:space="preserve">when </w:t>
      </w:r>
      <w:r w:rsidRPr="00DE5DE8">
        <w:t>someone may need help, even if they haven’t asked for it. Giving support might mean providing information or training, acting as a men</w:t>
      </w:r>
      <w:r w:rsidR="00DE5DE8" w:rsidRPr="00DE5DE8">
        <w:t>tor, or offering emotional help</w:t>
      </w:r>
      <w:r w:rsidR="00E7023E" w:rsidRPr="00DE5DE8">
        <w:t xml:space="preserve">. If a co-worker seems to be very stressed, </w:t>
      </w:r>
      <w:r w:rsidR="005C5E14" w:rsidRPr="00DE5DE8">
        <w:t xml:space="preserve">for example, </w:t>
      </w:r>
      <w:r w:rsidR="00E7023E" w:rsidRPr="00DE5DE8">
        <w:t>offer to listen</w:t>
      </w:r>
      <w:r w:rsidR="00DE5DE8" w:rsidRPr="00DE5DE8">
        <w:t>.</w:t>
      </w:r>
      <w:r w:rsidR="00261848" w:rsidRPr="00DE5DE8">
        <w:t xml:space="preserve"> </w:t>
      </w:r>
      <w:r w:rsidR="005C5E14" w:rsidRPr="00DE5DE8">
        <w:t>Listening not only builds your resiliency, it strengthens the other person</w:t>
      </w:r>
      <w:r w:rsidR="00DE5DE8" w:rsidRPr="00DE5DE8">
        <w:t>’</w:t>
      </w:r>
      <w:r w:rsidR="005C5E14" w:rsidRPr="00DE5DE8">
        <w:t>s as well</w:t>
      </w:r>
      <w:r w:rsidR="004A5561">
        <w:t>.</w:t>
      </w:r>
    </w:p>
    <w:p w:rsidR="004A5561" w:rsidRPr="00DE5DE8" w:rsidRDefault="004A5561" w:rsidP="006B4C2D">
      <w:pPr>
        <w:pStyle w:val="NVVABodyChar"/>
        <w:spacing w:before="0" w:after="240"/>
      </w:pPr>
      <w:r>
        <w:t>As we’ll see in the next module, your ability to form strong relationships is often dependent on organizational culture.</w:t>
      </w:r>
    </w:p>
    <w:p w:rsidR="00C87423" w:rsidRPr="00DE5DE8" w:rsidRDefault="00C87423" w:rsidP="006B4C2D">
      <w:pPr>
        <w:spacing w:after="240"/>
      </w:pPr>
      <w:r w:rsidRPr="00DE5DE8">
        <w:rPr>
          <w:b/>
        </w:rPr>
        <w:t>Ask</w:t>
      </w:r>
      <w:r w:rsidR="00DE5DE8" w:rsidRPr="00DE5DE8">
        <w:rPr>
          <w:b/>
        </w:rPr>
        <w:t>:</w:t>
      </w:r>
      <w:r w:rsidRPr="00DE5DE8">
        <w:t xml:space="preserve"> What are other ways strong relationships can help build </w:t>
      </w:r>
      <w:r w:rsidR="004A5561">
        <w:t xml:space="preserve">individual </w:t>
      </w:r>
      <w:r w:rsidRPr="00DE5DE8">
        <w:t>resiliency?</w:t>
      </w:r>
    </w:p>
    <w:p w:rsidR="0090366E" w:rsidRPr="00DE5DE8" w:rsidRDefault="0090366E" w:rsidP="006B4C2D">
      <w:pPr>
        <w:spacing w:after="240"/>
        <w:rPr>
          <w:b/>
        </w:rPr>
      </w:pPr>
      <w:r w:rsidRPr="00DE5DE8">
        <w:rPr>
          <w:sz w:val="48"/>
          <w:szCs w:val="48"/>
        </w:rPr>
        <w:sym w:font="Wingdings" w:char="F046"/>
      </w:r>
      <w:r w:rsidRPr="00DE5DE8">
        <w:tab/>
      </w:r>
      <w:r w:rsidRPr="00DE5DE8">
        <w:rPr>
          <w:b/>
        </w:rPr>
        <w:t xml:space="preserve">Show Visual </w:t>
      </w:r>
      <w:r w:rsidR="00CB4160" w:rsidRPr="00DE5DE8">
        <w:rPr>
          <w:b/>
        </w:rPr>
        <w:t>1-1</w:t>
      </w:r>
      <w:r w:rsidR="005837D5">
        <w:rPr>
          <w:b/>
        </w:rPr>
        <w:t>1</w:t>
      </w:r>
      <w:r w:rsidRPr="00DE5DE8">
        <w:rPr>
          <w:b/>
        </w:rPr>
        <w:t xml:space="preserve">. </w:t>
      </w:r>
    </w:p>
    <w:p w:rsidR="000D31DE" w:rsidRDefault="000D31DE" w:rsidP="006B4C2D">
      <w:pPr>
        <w:pStyle w:val="NVVABodyChar"/>
        <w:spacing w:before="0" w:after="240"/>
        <w:ind w:right="0"/>
        <w:rPr>
          <w:b/>
          <w:szCs w:val="24"/>
        </w:rPr>
      </w:pPr>
      <w:r w:rsidRPr="00DE5DE8">
        <w:rPr>
          <w:b/>
          <w:szCs w:val="24"/>
        </w:rPr>
        <w:t xml:space="preserve">Paraphrase: </w:t>
      </w:r>
    </w:p>
    <w:p w:rsidR="00577B5D" w:rsidRDefault="00911E36" w:rsidP="006B4C2D">
      <w:pPr>
        <w:spacing w:after="240"/>
        <w:rPr>
          <w:b/>
        </w:rPr>
      </w:pPr>
      <w:r>
        <w:rPr>
          <w:b/>
        </w:rPr>
        <w:t>Core Element 5:  Self-Knowledge and Insight</w:t>
      </w:r>
      <w:r w:rsidR="00577B5D">
        <w:rPr>
          <w:b/>
        </w:rPr>
        <w:t xml:space="preserve">. </w:t>
      </w:r>
    </w:p>
    <w:p w:rsidR="00340588" w:rsidRPr="00DE5DE8" w:rsidRDefault="00DE5DE8" w:rsidP="006B4C2D">
      <w:pPr>
        <w:spacing w:after="240"/>
      </w:pPr>
      <w:r w:rsidRPr="00DE5DE8">
        <w:t>Self-knowledge and i</w:t>
      </w:r>
      <w:r w:rsidR="00B42522" w:rsidRPr="00DE5DE8">
        <w:t xml:space="preserve">nsight refers to having a strong self-image, and being in control of your own life. This element has three interrelated components: </w:t>
      </w:r>
    </w:p>
    <w:p w:rsidR="00340588" w:rsidRPr="00DE5DE8" w:rsidRDefault="000D31DE" w:rsidP="006B4C2D">
      <w:pPr>
        <w:pStyle w:val="ListParagraph"/>
        <w:numPr>
          <w:ilvl w:val="0"/>
          <w:numId w:val="13"/>
        </w:numPr>
        <w:tabs>
          <w:tab w:val="clear" w:pos="720"/>
        </w:tabs>
        <w:spacing w:after="240" w:line="240" w:lineRule="auto"/>
        <w:ind w:left="360"/>
        <w:contextualSpacing w:val="0"/>
        <w:rPr>
          <w:rFonts w:ascii="Times New Roman" w:hAnsi="Times New Roman"/>
          <w:sz w:val="24"/>
        </w:rPr>
      </w:pPr>
      <w:r w:rsidRPr="00DE5DE8">
        <w:rPr>
          <w:rFonts w:ascii="Times New Roman" w:hAnsi="Times New Roman"/>
          <w:sz w:val="24"/>
        </w:rPr>
        <w:t>Self-esteem.</w:t>
      </w:r>
    </w:p>
    <w:p w:rsidR="000D31DE" w:rsidRPr="00DE5DE8" w:rsidRDefault="000D31DE" w:rsidP="006B4C2D">
      <w:pPr>
        <w:pStyle w:val="ListParagraph"/>
        <w:numPr>
          <w:ilvl w:val="0"/>
          <w:numId w:val="13"/>
        </w:numPr>
        <w:tabs>
          <w:tab w:val="clear" w:pos="720"/>
        </w:tabs>
        <w:spacing w:after="240" w:line="240" w:lineRule="auto"/>
        <w:ind w:left="360"/>
        <w:contextualSpacing w:val="0"/>
        <w:rPr>
          <w:rFonts w:ascii="Times New Roman" w:hAnsi="Times New Roman"/>
          <w:sz w:val="24"/>
        </w:rPr>
      </w:pPr>
      <w:r w:rsidRPr="00DE5DE8">
        <w:rPr>
          <w:rFonts w:ascii="Times New Roman" w:hAnsi="Times New Roman"/>
          <w:sz w:val="24"/>
        </w:rPr>
        <w:t>Sense of control</w:t>
      </w:r>
      <w:r w:rsidR="00DE5DE8" w:rsidRPr="00DE5DE8">
        <w:rPr>
          <w:rFonts w:ascii="Times New Roman" w:hAnsi="Times New Roman"/>
          <w:sz w:val="24"/>
        </w:rPr>
        <w:t>.</w:t>
      </w:r>
    </w:p>
    <w:p w:rsidR="00776B2B" w:rsidRPr="00DE5DE8" w:rsidRDefault="000D31DE" w:rsidP="006B4C2D">
      <w:pPr>
        <w:pStyle w:val="ListParagraph"/>
        <w:numPr>
          <w:ilvl w:val="0"/>
          <w:numId w:val="13"/>
        </w:numPr>
        <w:tabs>
          <w:tab w:val="clear" w:pos="720"/>
        </w:tabs>
        <w:spacing w:after="240" w:line="240" w:lineRule="auto"/>
        <w:ind w:left="360"/>
        <w:contextualSpacing w:val="0"/>
        <w:rPr>
          <w:rFonts w:ascii="Times New Roman" w:hAnsi="Times New Roman"/>
          <w:sz w:val="24"/>
        </w:rPr>
      </w:pPr>
      <w:r w:rsidRPr="00DE5DE8">
        <w:rPr>
          <w:rFonts w:ascii="Times New Roman" w:hAnsi="Times New Roman"/>
          <w:sz w:val="24"/>
        </w:rPr>
        <w:t>Independence</w:t>
      </w:r>
      <w:r w:rsidR="00DE5DE8" w:rsidRPr="00DE5DE8">
        <w:rPr>
          <w:rFonts w:ascii="Times New Roman" w:hAnsi="Times New Roman"/>
          <w:sz w:val="24"/>
        </w:rPr>
        <w:t>.</w:t>
      </w:r>
    </w:p>
    <w:p w:rsidR="00340588" w:rsidRPr="00DE5DE8" w:rsidRDefault="00B42522" w:rsidP="006B4C2D">
      <w:pPr>
        <w:pStyle w:val="ListParagraph"/>
        <w:spacing w:after="240" w:line="240" w:lineRule="auto"/>
        <w:ind w:left="0"/>
        <w:contextualSpacing w:val="0"/>
        <w:rPr>
          <w:rFonts w:ascii="Times New Roman" w:hAnsi="Times New Roman"/>
          <w:sz w:val="24"/>
        </w:rPr>
      </w:pPr>
      <w:r w:rsidRPr="00DE5DE8">
        <w:rPr>
          <w:rFonts w:ascii="Times New Roman" w:hAnsi="Times New Roman"/>
          <w:sz w:val="24"/>
        </w:rPr>
        <w:t>Enhancing any one of these may have a positive effect on the other two.</w:t>
      </w:r>
    </w:p>
    <w:p w:rsidR="00340588" w:rsidRPr="00DE5DE8" w:rsidRDefault="00B42522" w:rsidP="006B4C2D">
      <w:pPr>
        <w:spacing w:after="240"/>
      </w:pPr>
      <w:r w:rsidRPr="00DE5DE8">
        <w:t xml:space="preserve">Self-esteem is knowing who you are and what you stand for, and liking it. When you think about your own sense of self-esteem, consider your strengths and values, and whether you convey them </w:t>
      </w:r>
      <w:r w:rsidR="005C5E14" w:rsidRPr="00DE5DE8">
        <w:t>to others</w:t>
      </w:r>
      <w:r w:rsidRPr="00DE5DE8">
        <w:t>.</w:t>
      </w:r>
      <w:r w:rsidR="000D31DE" w:rsidRPr="00DE5DE8">
        <w:t xml:space="preserve"> </w:t>
      </w:r>
      <w:r w:rsidRPr="00DE5DE8">
        <w:t xml:space="preserve">Also, do you like and respect yourself? If you do, your self-esteem will be evident, and others will be more likely to see you as someone who is likeable and worthy of their respect. </w:t>
      </w:r>
      <w:r w:rsidR="005C5E14" w:rsidRPr="00DE5DE8">
        <w:t xml:space="preserve">Always be conscious of your </w:t>
      </w:r>
      <w:r w:rsidR="00DE5DE8" w:rsidRPr="00DE5DE8">
        <w:t>admirable</w:t>
      </w:r>
      <w:r w:rsidR="005C5E14" w:rsidRPr="00DE5DE8">
        <w:t xml:space="preserve"> qualities and skills. If necessary, write them down</w:t>
      </w:r>
      <w:r w:rsidR="00422749" w:rsidRPr="00DE5DE8">
        <w:t xml:space="preserve"> to remind yourself</w:t>
      </w:r>
      <w:r w:rsidR="005C5E14" w:rsidRPr="00DE5DE8">
        <w:t>! Good self-esteem is fundamental to resiliency in individuals.</w:t>
      </w:r>
    </w:p>
    <w:p w:rsidR="00340588" w:rsidRPr="00DE5DE8" w:rsidRDefault="00DE5DE8" w:rsidP="006B4C2D">
      <w:pPr>
        <w:spacing w:after="240"/>
      </w:pPr>
      <w:r w:rsidRPr="00DE5DE8">
        <w:lastRenderedPageBreak/>
        <w:t>Sense of c</w:t>
      </w:r>
      <w:r w:rsidR="000D31DE" w:rsidRPr="00DE5DE8">
        <w:t xml:space="preserve">ontrol </w:t>
      </w:r>
      <w:r w:rsidR="00B42522" w:rsidRPr="00DE5DE8">
        <w:t xml:space="preserve">is recognizing that you have the ability to influence many outcomes in your life. </w:t>
      </w:r>
      <w:r w:rsidR="000D31DE" w:rsidRPr="00DE5DE8">
        <w:t>Having a strong sense of control means you are:</w:t>
      </w:r>
    </w:p>
    <w:p w:rsidR="000D31DE" w:rsidRPr="005837D5" w:rsidRDefault="000D31DE" w:rsidP="005837D5">
      <w:pPr>
        <w:pStyle w:val="ListParagraph"/>
        <w:numPr>
          <w:ilvl w:val="0"/>
          <w:numId w:val="13"/>
        </w:numPr>
        <w:tabs>
          <w:tab w:val="clear" w:pos="720"/>
        </w:tabs>
        <w:spacing w:after="240" w:line="240" w:lineRule="auto"/>
        <w:ind w:left="360"/>
        <w:contextualSpacing w:val="0"/>
        <w:rPr>
          <w:rFonts w:ascii="Times New Roman" w:hAnsi="Times New Roman"/>
          <w:sz w:val="24"/>
        </w:rPr>
      </w:pPr>
      <w:r w:rsidRPr="005837D5">
        <w:rPr>
          <w:rFonts w:ascii="Times New Roman" w:hAnsi="Times New Roman"/>
          <w:sz w:val="24"/>
        </w:rPr>
        <w:t xml:space="preserve">Inner-directed – the motivation to do something comes from inside, not to please others. </w:t>
      </w:r>
    </w:p>
    <w:p w:rsidR="000D31DE" w:rsidRPr="005837D5" w:rsidRDefault="000D31DE" w:rsidP="005837D5">
      <w:pPr>
        <w:pStyle w:val="ListParagraph"/>
        <w:numPr>
          <w:ilvl w:val="0"/>
          <w:numId w:val="13"/>
        </w:numPr>
        <w:tabs>
          <w:tab w:val="clear" w:pos="720"/>
        </w:tabs>
        <w:spacing w:after="240" w:line="240" w:lineRule="auto"/>
        <w:ind w:left="360"/>
        <w:contextualSpacing w:val="0"/>
        <w:rPr>
          <w:rFonts w:ascii="Times New Roman" w:hAnsi="Times New Roman"/>
          <w:sz w:val="24"/>
        </w:rPr>
      </w:pPr>
      <w:r w:rsidRPr="005837D5">
        <w:rPr>
          <w:rFonts w:ascii="Times New Roman" w:hAnsi="Times New Roman"/>
          <w:sz w:val="24"/>
        </w:rPr>
        <w:t>Able to deal with problems.</w:t>
      </w:r>
    </w:p>
    <w:p w:rsidR="000D31DE" w:rsidRPr="005837D5" w:rsidRDefault="000D31DE" w:rsidP="005837D5">
      <w:pPr>
        <w:pStyle w:val="ListParagraph"/>
        <w:numPr>
          <w:ilvl w:val="0"/>
          <w:numId w:val="13"/>
        </w:numPr>
        <w:tabs>
          <w:tab w:val="clear" w:pos="720"/>
        </w:tabs>
        <w:spacing w:after="240" w:line="240" w:lineRule="auto"/>
        <w:ind w:left="360"/>
        <w:contextualSpacing w:val="0"/>
        <w:rPr>
          <w:rFonts w:ascii="Times New Roman" w:hAnsi="Times New Roman"/>
          <w:sz w:val="24"/>
        </w:rPr>
      </w:pPr>
      <w:r w:rsidRPr="005837D5">
        <w:rPr>
          <w:rFonts w:ascii="Times New Roman" w:hAnsi="Times New Roman"/>
          <w:sz w:val="24"/>
        </w:rPr>
        <w:t>Able to recognize what is in and out of your control.</w:t>
      </w:r>
    </w:p>
    <w:p w:rsidR="00664DB8" w:rsidRPr="00DE5DE8" w:rsidRDefault="00664DB8" w:rsidP="006B4C2D">
      <w:pPr>
        <w:spacing w:after="240"/>
      </w:pPr>
      <w:r w:rsidRPr="00DE5DE8">
        <w:t>In the child abuse field, it’s easy to become angry and frustrated. You have to remind yourself that although you cannot save every child, you</w:t>
      </w:r>
      <w:r w:rsidRPr="00DE5DE8">
        <w:rPr>
          <w:i/>
        </w:rPr>
        <w:t xml:space="preserve"> can </w:t>
      </w:r>
      <w:r w:rsidRPr="00DE5DE8">
        <w:t>affect the lives of many. And if you become angry and frustrated, release your anger outside the office, through a sport or another engaging activity.</w:t>
      </w:r>
    </w:p>
    <w:p w:rsidR="00340588" w:rsidRPr="00DE5DE8" w:rsidRDefault="00B42522" w:rsidP="006B4C2D">
      <w:pPr>
        <w:spacing w:after="240"/>
      </w:pPr>
      <w:r w:rsidRPr="00DE5DE8">
        <w:t xml:space="preserve">Independence is the ability to act freely, and the </w:t>
      </w:r>
      <w:r w:rsidRPr="00DE5DE8">
        <w:rPr>
          <w:i/>
          <w:iCs/>
        </w:rPr>
        <w:t xml:space="preserve">confidence </w:t>
      </w:r>
      <w:r w:rsidRPr="00DE5DE8">
        <w:t xml:space="preserve">to act. Independence means relying less on others to make decisions for you. Think about how independent you really are – do you usually make your own choices, or do you rely on others to do this for you? </w:t>
      </w:r>
      <w:r w:rsidR="00664DB8" w:rsidRPr="00DE5DE8">
        <w:t>Demonstrate independence by making choi</w:t>
      </w:r>
      <w:r w:rsidR="00E7646E" w:rsidRPr="00DE5DE8">
        <w:t>ces you might have prefe</w:t>
      </w:r>
      <w:r w:rsidR="00DE5DE8" w:rsidRPr="00DE5DE8">
        <w:t>rred to let someone else make, e</w:t>
      </w:r>
      <w:r w:rsidR="00E7646E" w:rsidRPr="00DE5DE8">
        <w:t>ven if it’s as simple as where to go for lunch</w:t>
      </w:r>
      <w:r w:rsidR="00422749" w:rsidRPr="00DE5DE8">
        <w:t>.</w:t>
      </w:r>
    </w:p>
    <w:p w:rsidR="00E7023E" w:rsidRPr="00DE5DE8" w:rsidRDefault="00E7023E" w:rsidP="006B4C2D">
      <w:pPr>
        <w:spacing w:after="240"/>
      </w:pPr>
      <w:r w:rsidRPr="00DE5DE8">
        <w:rPr>
          <w:b/>
        </w:rPr>
        <w:t>Ask</w:t>
      </w:r>
      <w:r w:rsidR="00DE5DE8" w:rsidRPr="00DE5DE8">
        <w:rPr>
          <w:b/>
        </w:rPr>
        <w:t>:</w:t>
      </w:r>
      <w:r w:rsidRPr="00DE5DE8">
        <w:t xml:space="preserve"> What are other ways </w:t>
      </w:r>
      <w:r w:rsidR="00E7646E" w:rsidRPr="00DE5DE8">
        <w:t>self-knowledge and insight</w:t>
      </w:r>
      <w:r w:rsidRPr="00DE5DE8">
        <w:t xml:space="preserve"> can help build</w:t>
      </w:r>
      <w:r w:rsidR="004A5561">
        <w:t xml:space="preserve"> individual</w:t>
      </w:r>
      <w:r w:rsidRPr="00DE5DE8">
        <w:t xml:space="preserve"> resiliency?</w:t>
      </w:r>
    </w:p>
    <w:p w:rsidR="00577B5D" w:rsidRDefault="005D5629" w:rsidP="006B4C2D">
      <w:pPr>
        <w:spacing w:after="240"/>
        <w:rPr>
          <w:b/>
        </w:rPr>
      </w:pPr>
      <w:r w:rsidRPr="00DE5DE8">
        <w:rPr>
          <w:sz w:val="48"/>
          <w:szCs w:val="48"/>
        </w:rPr>
        <w:sym w:font="Wingdings" w:char="F046"/>
      </w:r>
      <w:r w:rsidRPr="00DE5DE8">
        <w:tab/>
      </w:r>
      <w:r w:rsidRPr="00DE5DE8">
        <w:rPr>
          <w:b/>
        </w:rPr>
        <w:t>Show Visual 1-</w:t>
      </w:r>
      <w:r w:rsidR="00776B2B" w:rsidRPr="00DE5DE8">
        <w:rPr>
          <w:b/>
        </w:rPr>
        <w:t>1</w:t>
      </w:r>
      <w:r w:rsidR="005837D5">
        <w:rPr>
          <w:b/>
        </w:rPr>
        <w:t>2</w:t>
      </w:r>
      <w:r w:rsidRPr="00DE5DE8">
        <w:rPr>
          <w:b/>
        </w:rPr>
        <w:t xml:space="preserve">. </w:t>
      </w:r>
    </w:p>
    <w:p w:rsidR="00D56610" w:rsidRPr="00DE5DE8" w:rsidRDefault="00D56610" w:rsidP="006B4C2D">
      <w:pPr>
        <w:spacing w:after="240"/>
        <w:rPr>
          <w:b/>
        </w:rPr>
      </w:pPr>
      <w:r w:rsidRPr="00DE5DE8">
        <w:rPr>
          <w:b/>
        </w:rPr>
        <w:t>Paraphrase:</w:t>
      </w:r>
    </w:p>
    <w:p w:rsidR="00D56610" w:rsidRPr="00DE5DE8" w:rsidRDefault="00B42522" w:rsidP="006B4C2D">
      <w:pPr>
        <w:spacing w:after="240"/>
        <w:rPr>
          <w:b/>
        </w:rPr>
      </w:pPr>
      <w:r w:rsidRPr="00DE5DE8">
        <w:t xml:space="preserve">In </w:t>
      </w:r>
      <w:r w:rsidR="00422749" w:rsidRPr="00DE5DE8">
        <w:t>the video you’re about to see</w:t>
      </w:r>
      <w:r w:rsidR="00DE5DE8" w:rsidRPr="00DE5DE8">
        <w:t>,</w:t>
      </w:r>
      <w:r w:rsidR="00422749" w:rsidRPr="00DE5DE8">
        <w:t xml:space="preserve"> you</w:t>
      </w:r>
      <w:r w:rsidRPr="00DE5DE8">
        <w:t xml:space="preserve">’ll hear the various perspectives and personal stories of resiliency from people who work in the field of child abuse. </w:t>
      </w:r>
      <w:r w:rsidR="00422749" w:rsidRPr="00DE5DE8">
        <w:t xml:space="preserve">They talk about how resiliency helps </w:t>
      </w:r>
      <w:r w:rsidR="00DE5DE8" w:rsidRPr="00DE5DE8">
        <w:t xml:space="preserve">them </w:t>
      </w:r>
      <w:r w:rsidR="00422749" w:rsidRPr="00DE5DE8">
        <w:t>overcome obstacles</w:t>
      </w:r>
      <w:r w:rsidR="00DE5DE8" w:rsidRPr="00DE5DE8">
        <w:t>,</w:t>
      </w:r>
      <w:r w:rsidR="00422749" w:rsidRPr="00DE5DE8">
        <w:t xml:space="preserve"> and helps them cope with adversity and stress.</w:t>
      </w:r>
    </w:p>
    <w:p w:rsidR="00D56610" w:rsidRPr="00DE5DE8" w:rsidRDefault="00D56610" w:rsidP="006B4C2D">
      <w:pPr>
        <w:spacing w:after="240"/>
      </w:pPr>
      <w:r w:rsidRPr="005837D5">
        <w:rPr>
          <w:rFonts w:ascii="Arial" w:hAnsi="Arial" w:cs="Arial"/>
          <w:b/>
          <w:bCs/>
          <w:sz w:val="18"/>
          <w:szCs w:val="18"/>
          <w:bdr w:val="single" w:sz="8" w:space="0" w:color="auto" w:frame="1"/>
        </w:rPr>
        <w:t>VIDEO</w:t>
      </w:r>
      <w:r w:rsidRPr="00DE5DE8">
        <w:t xml:space="preserve"> </w:t>
      </w:r>
      <w:r w:rsidRPr="00DE5DE8">
        <w:tab/>
      </w:r>
      <w:r w:rsidRPr="00DE5DE8">
        <w:rPr>
          <w:b/>
        </w:rPr>
        <w:t>Show</w:t>
      </w:r>
      <w:r w:rsidRPr="00DE5DE8">
        <w:t xml:space="preserve"> the video called </w:t>
      </w:r>
      <w:r w:rsidRPr="00DE5DE8">
        <w:rPr>
          <w:i/>
        </w:rPr>
        <w:t>Personal Reflections on Resiliency</w:t>
      </w:r>
      <w:r w:rsidRPr="00DE5DE8">
        <w:t xml:space="preserve"> (4:40) that is embedded in the PowerPoint presentation by clicking on the slide. </w:t>
      </w:r>
    </w:p>
    <w:p w:rsidR="00D56610" w:rsidRPr="00DE5DE8" w:rsidRDefault="00D56610" w:rsidP="006B4C2D">
      <w:pPr>
        <w:spacing w:after="240"/>
      </w:pPr>
      <w:r w:rsidRPr="00DE5DE8">
        <w:rPr>
          <w:b/>
        </w:rPr>
        <w:t xml:space="preserve">Discuss </w:t>
      </w:r>
      <w:r w:rsidRPr="00DE5DE8">
        <w:t xml:space="preserve">the video content by </w:t>
      </w:r>
      <w:r w:rsidRPr="00DE5DE8">
        <w:rPr>
          <w:b/>
        </w:rPr>
        <w:t>asking</w:t>
      </w:r>
      <w:r w:rsidRPr="00DE5DE8">
        <w:t xml:space="preserve"> the following questions:</w:t>
      </w:r>
    </w:p>
    <w:p w:rsidR="00340588" w:rsidRPr="00DE5DE8" w:rsidRDefault="00B42522" w:rsidP="00DE5DE8">
      <w:pPr>
        <w:pStyle w:val="ListParagraph"/>
        <w:numPr>
          <w:ilvl w:val="0"/>
          <w:numId w:val="15"/>
        </w:numPr>
        <w:tabs>
          <w:tab w:val="clear" w:pos="720"/>
        </w:tabs>
        <w:spacing w:after="180" w:line="240" w:lineRule="auto"/>
        <w:ind w:left="360"/>
        <w:contextualSpacing w:val="0"/>
        <w:rPr>
          <w:rFonts w:ascii="Times New Roman" w:hAnsi="Times New Roman"/>
          <w:sz w:val="24"/>
          <w:szCs w:val="24"/>
        </w:rPr>
      </w:pPr>
      <w:r w:rsidRPr="00DE5DE8">
        <w:rPr>
          <w:rFonts w:ascii="Times New Roman" w:hAnsi="Times New Roman"/>
          <w:sz w:val="24"/>
          <w:szCs w:val="24"/>
        </w:rPr>
        <w:t>What core elements helped William Kellibrew build his resiliency?</w:t>
      </w:r>
    </w:p>
    <w:p w:rsidR="00340588" w:rsidRPr="00DE5DE8" w:rsidRDefault="00B42522" w:rsidP="00DE5DE8">
      <w:pPr>
        <w:pStyle w:val="ListParagraph"/>
        <w:numPr>
          <w:ilvl w:val="0"/>
          <w:numId w:val="15"/>
        </w:numPr>
        <w:tabs>
          <w:tab w:val="clear" w:pos="720"/>
        </w:tabs>
        <w:spacing w:after="180" w:line="240" w:lineRule="auto"/>
        <w:ind w:left="360"/>
        <w:contextualSpacing w:val="0"/>
        <w:rPr>
          <w:rFonts w:ascii="Times New Roman" w:hAnsi="Times New Roman"/>
          <w:sz w:val="24"/>
          <w:szCs w:val="24"/>
        </w:rPr>
      </w:pPr>
      <w:r w:rsidRPr="00DE5DE8">
        <w:rPr>
          <w:rFonts w:ascii="Times New Roman" w:hAnsi="Times New Roman"/>
          <w:sz w:val="24"/>
          <w:szCs w:val="24"/>
        </w:rPr>
        <w:t xml:space="preserve">Do you follow Lorraine Chase’s advice? Do you go home and take care of yourself after work? If you </w:t>
      </w:r>
      <w:r w:rsidR="00DE5DE8" w:rsidRPr="00DE5DE8">
        <w:rPr>
          <w:rFonts w:ascii="Times New Roman" w:hAnsi="Times New Roman"/>
          <w:sz w:val="24"/>
          <w:szCs w:val="24"/>
        </w:rPr>
        <w:t xml:space="preserve">don’t, </w:t>
      </w:r>
      <w:r w:rsidRPr="00DE5DE8">
        <w:rPr>
          <w:rFonts w:ascii="Times New Roman" w:hAnsi="Times New Roman"/>
          <w:sz w:val="24"/>
          <w:szCs w:val="24"/>
        </w:rPr>
        <w:t>what prevents you?</w:t>
      </w:r>
    </w:p>
    <w:p w:rsidR="00340588" w:rsidRPr="00DE5DE8" w:rsidRDefault="00B42522" w:rsidP="00DE5DE8">
      <w:pPr>
        <w:pStyle w:val="ListParagraph"/>
        <w:numPr>
          <w:ilvl w:val="0"/>
          <w:numId w:val="15"/>
        </w:numPr>
        <w:tabs>
          <w:tab w:val="clear" w:pos="720"/>
        </w:tabs>
        <w:spacing w:after="180" w:line="240" w:lineRule="auto"/>
        <w:ind w:left="360"/>
        <w:contextualSpacing w:val="0"/>
        <w:rPr>
          <w:rFonts w:ascii="Times New Roman" w:hAnsi="Times New Roman"/>
          <w:sz w:val="24"/>
          <w:szCs w:val="24"/>
        </w:rPr>
      </w:pPr>
      <w:r w:rsidRPr="00DE5DE8">
        <w:rPr>
          <w:rFonts w:ascii="Times New Roman" w:hAnsi="Times New Roman"/>
          <w:sz w:val="24"/>
          <w:szCs w:val="24"/>
        </w:rPr>
        <w:t xml:space="preserve">Self-knowledge was the core resiliency element that motivated Karen Meredith’s change. What other elements do you think might have influenced her? </w:t>
      </w:r>
    </w:p>
    <w:p w:rsidR="00C92382" w:rsidRPr="00DE5DE8" w:rsidRDefault="0082389C" w:rsidP="006B4C2D">
      <w:pPr>
        <w:spacing w:after="240"/>
        <w:rPr>
          <w:b/>
        </w:rPr>
      </w:pPr>
      <w:r w:rsidRPr="00DE5DE8">
        <w:rPr>
          <w:sz w:val="48"/>
          <w:szCs w:val="48"/>
        </w:rPr>
        <w:sym w:font="Wingdings" w:char="F046"/>
      </w:r>
      <w:r w:rsidRPr="00DE5DE8">
        <w:rPr>
          <w:sz w:val="48"/>
          <w:szCs w:val="48"/>
        </w:rPr>
        <w:tab/>
      </w:r>
      <w:r w:rsidRPr="00DE5DE8">
        <w:rPr>
          <w:b/>
        </w:rPr>
        <w:t>Show Visual 1-</w:t>
      </w:r>
      <w:r w:rsidR="005837D5">
        <w:rPr>
          <w:b/>
        </w:rPr>
        <w:t>13</w:t>
      </w:r>
      <w:r w:rsidRPr="00DE5DE8">
        <w:t>.</w:t>
      </w:r>
      <w:r w:rsidRPr="00DE5DE8">
        <w:rPr>
          <w:b/>
        </w:rPr>
        <w:t xml:space="preserve"> </w:t>
      </w:r>
    </w:p>
    <w:p w:rsidR="00577B5D" w:rsidRDefault="00577B5D">
      <w:pPr>
        <w:rPr>
          <w:rFonts w:eastAsiaTheme="minorHAnsi"/>
          <w:b/>
        </w:rPr>
      </w:pPr>
      <w:r>
        <w:rPr>
          <w:b/>
        </w:rPr>
        <w:br w:type="page"/>
      </w:r>
    </w:p>
    <w:p w:rsidR="00885E7C" w:rsidRPr="00DE5DE8" w:rsidRDefault="00885E7C" w:rsidP="006B4C2D">
      <w:pPr>
        <w:pStyle w:val="PlainText"/>
        <w:spacing w:after="240"/>
        <w:rPr>
          <w:rFonts w:ascii="Times New Roman" w:hAnsi="Times New Roman" w:cs="Times New Roman"/>
          <w:b/>
          <w:sz w:val="24"/>
          <w:szCs w:val="24"/>
        </w:rPr>
      </w:pPr>
      <w:r w:rsidRPr="00DE5DE8">
        <w:rPr>
          <w:rFonts w:ascii="Times New Roman" w:hAnsi="Times New Roman" w:cs="Times New Roman"/>
          <w:b/>
          <w:sz w:val="24"/>
          <w:szCs w:val="24"/>
        </w:rPr>
        <w:lastRenderedPageBreak/>
        <w:t>Paraphrase:</w:t>
      </w:r>
    </w:p>
    <w:p w:rsidR="00A64FD2" w:rsidRPr="00DE5DE8" w:rsidRDefault="00A048ED" w:rsidP="006B4C2D">
      <w:pPr>
        <w:pStyle w:val="PlainText"/>
        <w:spacing w:after="240"/>
        <w:rPr>
          <w:rFonts w:ascii="Times New Roman" w:hAnsi="Times New Roman" w:cs="Times New Roman"/>
          <w:sz w:val="24"/>
        </w:rPr>
      </w:pPr>
      <w:r w:rsidRPr="00DE5DE8">
        <w:rPr>
          <w:rFonts w:ascii="Times New Roman" w:hAnsi="Times New Roman" w:cs="Times New Roman"/>
          <w:sz w:val="24"/>
        </w:rPr>
        <w:t xml:space="preserve">Reflecting on what you have learned today, how would you assess your </w:t>
      </w:r>
      <w:r w:rsidR="00422749" w:rsidRPr="00DE5DE8">
        <w:rPr>
          <w:rFonts w:ascii="Times New Roman" w:hAnsi="Times New Roman" w:cs="Times New Roman"/>
          <w:sz w:val="24"/>
        </w:rPr>
        <w:t>current</w:t>
      </w:r>
      <w:r w:rsidRPr="00DE5DE8">
        <w:rPr>
          <w:rFonts w:ascii="Times New Roman" w:hAnsi="Times New Roman" w:cs="Times New Roman"/>
          <w:sz w:val="24"/>
        </w:rPr>
        <w:t xml:space="preserve"> capacity for </w:t>
      </w:r>
      <w:r w:rsidR="00B97B5F">
        <w:rPr>
          <w:rFonts w:ascii="Times New Roman" w:hAnsi="Times New Roman" w:cs="Times New Roman"/>
          <w:sz w:val="24"/>
        </w:rPr>
        <w:t>resiliency</w:t>
      </w:r>
      <w:r w:rsidRPr="00DE5DE8">
        <w:rPr>
          <w:rFonts w:ascii="Times New Roman" w:hAnsi="Times New Roman" w:cs="Times New Roman"/>
          <w:sz w:val="24"/>
        </w:rPr>
        <w:t xml:space="preserve">? Very </w:t>
      </w:r>
      <w:r w:rsidR="00422749" w:rsidRPr="00DE5DE8">
        <w:rPr>
          <w:rFonts w:ascii="Times New Roman" w:hAnsi="Times New Roman" w:cs="Times New Roman"/>
          <w:sz w:val="24"/>
        </w:rPr>
        <w:t>resilient</w:t>
      </w:r>
      <w:r w:rsidRPr="00DE5DE8">
        <w:rPr>
          <w:rFonts w:ascii="Times New Roman" w:hAnsi="Times New Roman" w:cs="Times New Roman"/>
          <w:sz w:val="24"/>
        </w:rPr>
        <w:t>…</w:t>
      </w:r>
      <w:r w:rsidR="00422749" w:rsidRPr="00DE5DE8">
        <w:rPr>
          <w:rFonts w:ascii="Times New Roman" w:hAnsi="Times New Roman" w:cs="Times New Roman"/>
          <w:sz w:val="24"/>
        </w:rPr>
        <w:t>resilient</w:t>
      </w:r>
      <w:r w:rsidR="00DE5DE8" w:rsidRPr="00DE5DE8">
        <w:rPr>
          <w:rFonts w:ascii="Times New Roman" w:hAnsi="Times New Roman" w:cs="Times New Roman"/>
          <w:sz w:val="24"/>
        </w:rPr>
        <w:t>…</w:t>
      </w:r>
      <w:r w:rsidR="00422749" w:rsidRPr="00DE5DE8">
        <w:rPr>
          <w:rFonts w:ascii="Times New Roman" w:hAnsi="Times New Roman" w:cs="Times New Roman"/>
          <w:sz w:val="24"/>
        </w:rPr>
        <w:t>somewhat resilient</w:t>
      </w:r>
      <w:r w:rsidRPr="00DE5DE8">
        <w:rPr>
          <w:rFonts w:ascii="Times New Roman" w:hAnsi="Times New Roman" w:cs="Times New Roman"/>
          <w:sz w:val="24"/>
        </w:rPr>
        <w:t xml:space="preserve">…or not very </w:t>
      </w:r>
      <w:r w:rsidR="00422749" w:rsidRPr="00DE5DE8">
        <w:rPr>
          <w:rFonts w:ascii="Times New Roman" w:hAnsi="Times New Roman" w:cs="Times New Roman"/>
          <w:sz w:val="24"/>
        </w:rPr>
        <w:t>resilient</w:t>
      </w:r>
      <w:r w:rsidRPr="00DE5DE8">
        <w:rPr>
          <w:rFonts w:ascii="Times New Roman" w:hAnsi="Times New Roman" w:cs="Times New Roman"/>
          <w:sz w:val="24"/>
        </w:rPr>
        <w:t xml:space="preserve">? </w:t>
      </w:r>
    </w:p>
    <w:p w:rsidR="00422749" w:rsidRPr="00DE5DE8" w:rsidRDefault="00422749" w:rsidP="006B4C2D">
      <w:pPr>
        <w:pStyle w:val="PlainText"/>
        <w:spacing w:after="240"/>
        <w:rPr>
          <w:rFonts w:ascii="Times New Roman" w:hAnsi="Times New Roman" w:cs="Times New Roman"/>
        </w:rPr>
      </w:pPr>
      <w:r w:rsidRPr="00DE5DE8">
        <w:rPr>
          <w:rFonts w:ascii="Times New Roman" w:hAnsi="Times New Roman" w:cs="Times New Roman"/>
          <w:sz w:val="24"/>
        </w:rPr>
        <w:t xml:space="preserve">As an individual, you need a great deal of resiliency to work in this field. As a manager, you also need to ensure that your </w:t>
      </w:r>
      <w:r w:rsidRPr="00DE5DE8">
        <w:rPr>
          <w:rFonts w:ascii="Times New Roman" w:hAnsi="Times New Roman" w:cs="Times New Roman"/>
          <w:i/>
          <w:sz w:val="24"/>
        </w:rPr>
        <w:t>organization</w:t>
      </w:r>
      <w:r w:rsidRPr="00DE5DE8">
        <w:rPr>
          <w:rFonts w:ascii="Times New Roman" w:hAnsi="Times New Roman" w:cs="Times New Roman"/>
          <w:sz w:val="24"/>
        </w:rPr>
        <w:t xml:space="preserve"> is doing what it can to build resiliency in staff and volunteers. We’ll explore that in the next module.</w:t>
      </w:r>
    </w:p>
    <w:p w:rsidR="009D19E1" w:rsidRPr="00664DB8" w:rsidRDefault="009D19E1" w:rsidP="006B4C2D">
      <w:pPr>
        <w:spacing w:after="240"/>
        <w:rPr>
          <w:b/>
        </w:rPr>
      </w:pPr>
      <w:r w:rsidRPr="00DE5DE8">
        <w:rPr>
          <w:sz w:val="48"/>
          <w:szCs w:val="48"/>
        </w:rPr>
        <w:sym w:font="Wingdings" w:char="F046"/>
      </w:r>
      <w:r w:rsidRPr="00DE5DE8">
        <w:rPr>
          <w:sz w:val="48"/>
          <w:szCs w:val="48"/>
        </w:rPr>
        <w:tab/>
      </w:r>
      <w:r w:rsidRPr="00DE5DE8">
        <w:rPr>
          <w:b/>
        </w:rPr>
        <w:t>Show Visual 1-</w:t>
      </w:r>
      <w:r w:rsidR="005837D5">
        <w:rPr>
          <w:b/>
        </w:rPr>
        <w:t>14</w:t>
      </w:r>
      <w:r w:rsidRPr="00DE5DE8">
        <w:t>.</w:t>
      </w:r>
      <w:r w:rsidRPr="00664DB8">
        <w:rPr>
          <w:b/>
        </w:rPr>
        <w:t xml:space="preserve"> </w:t>
      </w:r>
    </w:p>
    <w:p w:rsidR="00912477" w:rsidRPr="00AF378E" w:rsidRDefault="00912477" w:rsidP="00912477">
      <w:pPr>
        <w:pStyle w:val="NVVABulletL1"/>
        <w:numPr>
          <w:ilvl w:val="0"/>
          <w:numId w:val="0"/>
        </w:numPr>
      </w:pPr>
      <w:r w:rsidRPr="003E1E86">
        <w:rPr>
          <w:b/>
        </w:rPr>
        <w:t>Review</w:t>
      </w:r>
      <w:r w:rsidRPr="005A3225">
        <w:t xml:space="preserve"> the learning objectives for this module and </w:t>
      </w:r>
      <w:r w:rsidRPr="0052654D">
        <w:rPr>
          <w:b/>
        </w:rPr>
        <w:t>ensure</w:t>
      </w:r>
      <w:r w:rsidRPr="005A3225">
        <w:rPr>
          <w:b/>
        </w:rPr>
        <w:t xml:space="preserve"> </w:t>
      </w:r>
      <w:r w:rsidRPr="005A3225">
        <w:t xml:space="preserve">they were met. </w:t>
      </w:r>
    </w:p>
    <w:p w:rsidR="00CA50D9" w:rsidRPr="00664DB8" w:rsidRDefault="00885E7C" w:rsidP="006B4C2D">
      <w:pPr>
        <w:pStyle w:val="NVVABulletL1"/>
        <w:numPr>
          <w:ilvl w:val="0"/>
          <w:numId w:val="0"/>
        </w:numPr>
      </w:pPr>
      <w:r w:rsidRPr="00664DB8">
        <w:t>After completing this module</w:t>
      </w:r>
      <w:r w:rsidR="00DE5DE8">
        <w:t xml:space="preserve"> </w:t>
      </w:r>
      <w:r w:rsidR="00CA50D9" w:rsidRPr="00664DB8">
        <w:t xml:space="preserve">participants </w:t>
      </w:r>
      <w:r w:rsidR="00942EA1">
        <w:t>will</w:t>
      </w:r>
      <w:r w:rsidR="00CA50D9" w:rsidRPr="00664DB8">
        <w:t xml:space="preserve"> be able to:</w:t>
      </w:r>
    </w:p>
    <w:p w:rsidR="00CA50D9" w:rsidRPr="00664DB8" w:rsidRDefault="00CA50D9" w:rsidP="006B4C2D">
      <w:pPr>
        <w:pStyle w:val="ListParagraph"/>
        <w:numPr>
          <w:ilvl w:val="0"/>
          <w:numId w:val="16"/>
        </w:numPr>
        <w:spacing w:after="240" w:line="240" w:lineRule="auto"/>
        <w:contextualSpacing w:val="0"/>
        <w:rPr>
          <w:rFonts w:ascii="Times New Roman" w:hAnsi="Times New Roman"/>
          <w:sz w:val="24"/>
        </w:rPr>
      </w:pPr>
      <w:r w:rsidRPr="00664DB8">
        <w:rPr>
          <w:rFonts w:ascii="Times New Roman" w:hAnsi="Times New Roman"/>
          <w:sz w:val="24"/>
        </w:rPr>
        <w:t>Identify the five core elements of resiliency.</w:t>
      </w:r>
    </w:p>
    <w:p w:rsidR="00CA50D9" w:rsidRPr="00664DB8" w:rsidRDefault="006C7E3F" w:rsidP="006B4C2D">
      <w:pPr>
        <w:pStyle w:val="ListParagraph"/>
        <w:numPr>
          <w:ilvl w:val="0"/>
          <w:numId w:val="16"/>
        </w:numPr>
        <w:spacing w:after="240" w:line="240" w:lineRule="auto"/>
        <w:contextualSpacing w:val="0"/>
        <w:rPr>
          <w:rFonts w:ascii="Times New Roman" w:hAnsi="Times New Roman"/>
          <w:sz w:val="24"/>
        </w:rPr>
      </w:pPr>
      <w:r w:rsidRPr="00664DB8">
        <w:rPr>
          <w:rFonts w:ascii="Times New Roman" w:hAnsi="Times New Roman"/>
          <w:sz w:val="24"/>
        </w:rPr>
        <w:t xml:space="preserve">Describe at least one component of each element of resiliency. </w:t>
      </w:r>
    </w:p>
    <w:p w:rsidR="00CA2BF9" w:rsidRPr="00664DB8" w:rsidRDefault="00CA2BF9" w:rsidP="006B4C2D">
      <w:pPr>
        <w:pStyle w:val="PlainText"/>
        <w:spacing w:after="240"/>
        <w:rPr>
          <w:rFonts w:ascii="Times New Roman" w:eastAsia="Times New Roman" w:hAnsi="Times New Roman" w:cs="Times New Roman"/>
          <w:b/>
          <w:sz w:val="24"/>
          <w:szCs w:val="24"/>
        </w:rPr>
      </w:pPr>
      <w:r w:rsidRPr="00664DB8">
        <w:rPr>
          <w:rFonts w:ascii="Times New Roman" w:hAnsi="Times New Roman" w:cs="Times New Roman"/>
          <w:sz w:val="52"/>
          <w:szCs w:val="52"/>
        </w:rPr>
        <w:sym w:font="Wingdings" w:char="F046"/>
      </w:r>
      <w:r w:rsidRPr="00664DB8">
        <w:rPr>
          <w:rFonts w:ascii="Times New Roman" w:hAnsi="Times New Roman" w:cs="Times New Roman"/>
        </w:rPr>
        <w:tab/>
      </w:r>
      <w:r w:rsidR="00E734B5" w:rsidRPr="00664DB8">
        <w:rPr>
          <w:rFonts w:ascii="Times New Roman" w:eastAsia="Times New Roman" w:hAnsi="Times New Roman" w:cs="Times New Roman"/>
          <w:b/>
          <w:sz w:val="24"/>
          <w:szCs w:val="24"/>
        </w:rPr>
        <w:t>Show Visual 1-</w:t>
      </w:r>
      <w:r w:rsidR="000A377B" w:rsidRPr="00664DB8">
        <w:rPr>
          <w:rFonts w:ascii="Times New Roman" w:eastAsia="Times New Roman" w:hAnsi="Times New Roman" w:cs="Times New Roman"/>
          <w:b/>
          <w:sz w:val="24"/>
          <w:szCs w:val="24"/>
        </w:rPr>
        <w:t>1</w:t>
      </w:r>
      <w:r w:rsidR="005837D5">
        <w:rPr>
          <w:rFonts w:ascii="Times New Roman" w:eastAsia="Times New Roman" w:hAnsi="Times New Roman" w:cs="Times New Roman"/>
          <w:b/>
          <w:sz w:val="24"/>
          <w:szCs w:val="24"/>
        </w:rPr>
        <w:t>5</w:t>
      </w:r>
      <w:r w:rsidRPr="00664DB8">
        <w:rPr>
          <w:rFonts w:ascii="Times New Roman" w:eastAsia="Times New Roman" w:hAnsi="Times New Roman" w:cs="Times New Roman"/>
          <w:b/>
          <w:sz w:val="24"/>
          <w:szCs w:val="24"/>
        </w:rPr>
        <w:t xml:space="preserve">. </w:t>
      </w:r>
    </w:p>
    <w:p w:rsidR="00FC34D3" w:rsidRPr="005B098D" w:rsidRDefault="00FC34D3" w:rsidP="00FC34D3">
      <w:pPr>
        <w:pStyle w:val="NVVABody"/>
        <w:spacing w:before="240" w:after="0"/>
        <w:rPr>
          <w:rStyle w:val="NVVALevel1LastChar"/>
          <w:color w:val="000000"/>
        </w:rPr>
      </w:pPr>
      <w:r w:rsidRPr="005B098D">
        <w:rPr>
          <w:rStyle w:val="NVVALevel1LastChar"/>
          <w:b/>
          <w:color w:val="000000"/>
        </w:rPr>
        <w:t>Ask</w:t>
      </w:r>
      <w:r w:rsidRPr="005B098D">
        <w:rPr>
          <w:rStyle w:val="NVVALevel1LastChar"/>
          <w:color w:val="000000"/>
        </w:rPr>
        <w:t xml:space="preserve"> if there are any final questions or comments before moving to the next module. </w:t>
      </w:r>
    </w:p>
    <w:p w:rsidR="00F94BE7" w:rsidRPr="00664DB8" w:rsidRDefault="00F94BE7" w:rsidP="00B12E38">
      <w:pPr>
        <w:rPr>
          <w:color w:val="000000"/>
        </w:rPr>
      </w:pPr>
    </w:p>
    <w:sectPr w:rsidR="00F94BE7" w:rsidRPr="00664DB8" w:rsidSect="006C5E04">
      <w:headerReference w:type="even" r:id="rId12"/>
      <w:headerReference w:type="default" r:id="rId13"/>
      <w:footerReference w:type="even" r:id="rId14"/>
      <w:footerReference w:type="default" r:id="rId15"/>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A61" w:rsidRDefault="00190A61">
      <w:r>
        <w:separator/>
      </w:r>
    </w:p>
  </w:endnote>
  <w:endnote w:type="continuationSeparator" w:id="0">
    <w:p w:rsidR="00190A61" w:rsidRDefault="00190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monBullets">
    <w:altName w:val="Symbol"/>
    <w:charset w:val="02"/>
    <w:family w:val="swiss"/>
    <w:pitch w:val="variable"/>
    <w:sig w:usb0="00000000" w:usb1="10000000" w:usb2="00000000" w:usb3="00000000" w:csb0="80000000"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24" w:rsidRPr="004279FD" w:rsidRDefault="00EC6B24" w:rsidP="004279FD">
    <w:pPr>
      <w:pStyle w:val="Footer"/>
      <w:pBdr>
        <w:top w:val="single" w:sz="8" w:space="1" w:color="000000"/>
      </w:pBdr>
      <w:rPr>
        <w:rFonts w:ascii="Arial" w:hAnsi="Arial" w:cs="Arial"/>
        <w:sz w:val="20"/>
        <w:szCs w:val="20"/>
      </w:rPr>
    </w:pPr>
    <w:r>
      <w:rPr>
        <w:rFonts w:ascii="Arial" w:hAnsi="Arial" w:cs="Arial"/>
        <w:sz w:val="20"/>
        <w:szCs w:val="20"/>
      </w:rPr>
      <w:t>1-</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D65A04">
      <w:rPr>
        <w:rStyle w:val="PageNumber"/>
        <w:rFonts w:ascii="Arial" w:hAnsi="Arial" w:cs="Arial"/>
        <w:noProof/>
        <w:sz w:val="20"/>
        <w:szCs w:val="20"/>
      </w:rPr>
      <w:t>10</w:t>
    </w:r>
    <w:r w:rsidRPr="004279FD">
      <w:rPr>
        <w:rStyle w:val="PageNumber"/>
        <w:rFonts w:ascii="Arial" w:hAnsi="Arial" w:cs="Arial"/>
        <w:sz w:val="20"/>
        <w:szCs w:val="20"/>
      </w:rPr>
      <w:fldChar w:fldCharType="end"/>
    </w:r>
    <w:r>
      <w:rPr>
        <w:rFonts w:ascii="Arial" w:hAnsi="Arial" w:cs="Arial"/>
        <w:sz w:val="20"/>
        <w:szCs w:val="20"/>
      </w:rPr>
      <w:t xml:space="preserve">                                                      </w:t>
    </w:r>
    <w:r w:rsidR="004542F0">
      <w:rPr>
        <w:rFonts w:ascii="Arial" w:hAnsi="Arial" w:cs="Arial"/>
        <w:sz w:val="20"/>
        <w:szCs w:val="20"/>
      </w:rPr>
      <w:t xml:space="preserve">        </w:t>
    </w:r>
    <w:r>
      <w:rPr>
        <w:rFonts w:ascii="Arial" w:hAnsi="Arial" w:cs="Arial"/>
        <w:sz w:val="20"/>
        <w:szCs w:val="20"/>
      </w:rPr>
      <w:t xml:space="preserve">                      Module 1</w:t>
    </w:r>
    <w:r w:rsidRPr="004279FD">
      <w:rPr>
        <w:rFonts w:ascii="Arial" w:hAnsi="Arial" w:cs="Arial"/>
        <w:sz w:val="20"/>
        <w:szCs w:val="20"/>
      </w:rPr>
      <w:t xml:space="preserve">: </w:t>
    </w:r>
    <w:r w:rsidR="00C62D89">
      <w:rPr>
        <w:rFonts w:ascii="Arial" w:hAnsi="Arial" w:cs="Arial"/>
        <w:sz w:val="20"/>
        <w:szCs w:val="20"/>
      </w:rPr>
      <w:t>The Five Core Elements of Resiliency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24" w:rsidRPr="004279FD" w:rsidRDefault="00EC6B24" w:rsidP="00AD200B">
    <w:pPr>
      <w:pStyle w:val="Footer"/>
      <w:pBdr>
        <w:top w:val="single" w:sz="8" w:space="0" w:color="000000"/>
      </w:pBdr>
      <w:rPr>
        <w:rFonts w:ascii="Arial" w:hAnsi="Arial" w:cs="Arial"/>
        <w:sz w:val="20"/>
        <w:szCs w:val="20"/>
      </w:rPr>
    </w:pPr>
    <w:r>
      <w:rPr>
        <w:rFonts w:ascii="Arial" w:hAnsi="Arial" w:cs="Arial"/>
        <w:sz w:val="20"/>
        <w:szCs w:val="20"/>
      </w:rPr>
      <w:t>Module 1</w:t>
    </w:r>
    <w:r w:rsidRPr="004279FD">
      <w:rPr>
        <w:rFonts w:ascii="Arial" w:hAnsi="Arial" w:cs="Arial"/>
        <w:sz w:val="20"/>
        <w:szCs w:val="20"/>
      </w:rPr>
      <w:t xml:space="preserve">: </w:t>
    </w:r>
    <w:r>
      <w:rPr>
        <w:rFonts w:ascii="Arial" w:hAnsi="Arial" w:cs="Arial"/>
        <w:sz w:val="20"/>
        <w:szCs w:val="20"/>
      </w:rPr>
      <w:t xml:space="preserve">The </w:t>
    </w:r>
    <w:r w:rsidR="00C62D89">
      <w:rPr>
        <w:rFonts w:ascii="Arial" w:hAnsi="Arial" w:cs="Arial"/>
        <w:sz w:val="20"/>
        <w:szCs w:val="20"/>
      </w:rPr>
      <w:t>Five Core Elements of Resiliency</w:t>
    </w:r>
    <w:r>
      <w:rPr>
        <w:rFonts w:ascii="Arial" w:hAnsi="Arial" w:cs="Arial"/>
        <w:sz w:val="20"/>
        <w:szCs w:val="20"/>
      </w:rPr>
      <w:tab/>
    </w:r>
    <w:r>
      <w:rPr>
        <w:rFonts w:ascii="Arial" w:hAnsi="Arial" w:cs="Arial"/>
        <w:sz w:val="20"/>
        <w:szCs w:val="20"/>
      </w:rPr>
      <w:tab/>
      <w:t xml:space="preserve">                                                                                   1-</w:t>
    </w:r>
    <w:r w:rsidRPr="004279FD">
      <w:rPr>
        <w:rStyle w:val="PageNumber"/>
        <w:rFonts w:ascii="Arial" w:hAnsi="Arial" w:cs="Arial"/>
        <w:sz w:val="20"/>
        <w:szCs w:val="20"/>
      </w:rPr>
      <w:fldChar w:fldCharType="begin"/>
    </w:r>
    <w:r w:rsidRPr="004279FD">
      <w:rPr>
        <w:rStyle w:val="PageNumber"/>
        <w:rFonts w:ascii="Arial" w:hAnsi="Arial" w:cs="Arial"/>
        <w:sz w:val="20"/>
        <w:szCs w:val="20"/>
      </w:rPr>
      <w:instrText xml:space="preserve"> PAGE </w:instrText>
    </w:r>
    <w:r w:rsidRPr="004279FD">
      <w:rPr>
        <w:rStyle w:val="PageNumber"/>
        <w:rFonts w:ascii="Arial" w:hAnsi="Arial" w:cs="Arial"/>
        <w:sz w:val="20"/>
        <w:szCs w:val="20"/>
      </w:rPr>
      <w:fldChar w:fldCharType="separate"/>
    </w:r>
    <w:r w:rsidR="00D65A04">
      <w:rPr>
        <w:rStyle w:val="PageNumber"/>
        <w:rFonts w:ascii="Arial" w:hAnsi="Arial" w:cs="Arial"/>
        <w:noProof/>
        <w:sz w:val="20"/>
        <w:szCs w:val="20"/>
      </w:rPr>
      <w:t>9</w:t>
    </w:r>
    <w:r w:rsidRPr="004279FD">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A61" w:rsidRDefault="00190A61">
      <w:r>
        <w:separator/>
      </w:r>
    </w:p>
  </w:footnote>
  <w:footnote w:type="continuationSeparator" w:id="0">
    <w:p w:rsidR="00190A61" w:rsidRDefault="00190A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24" w:rsidRDefault="00EC6B24" w:rsidP="00831251">
    <w:pPr>
      <w:pBdr>
        <w:bottom w:val="single" w:sz="4" w:space="1" w:color="auto"/>
      </w:pBdr>
      <w:jc w:val="center"/>
      <w:rPr>
        <w:rFonts w:ascii="Arial" w:hAnsi="Arial" w:cs="Arial"/>
        <w:sz w:val="20"/>
        <w:szCs w:val="20"/>
      </w:rPr>
    </w:pPr>
    <w:r>
      <w:rPr>
        <w:rFonts w:ascii="Arial" w:hAnsi="Arial" w:cs="Arial"/>
        <w:sz w:val="20"/>
        <w:szCs w:val="20"/>
      </w:rPr>
      <w:t>INSTRUCTOR MANUAL</w:t>
    </w:r>
  </w:p>
  <w:p w:rsidR="00EC6B24" w:rsidRPr="00A2722F" w:rsidRDefault="00EC6B24" w:rsidP="00831251">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Pr>
        <w:rFonts w:ascii="Arial" w:hAnsi="Arial" w:cs="Arial"/>
        <w:b/>
        <w:sz w:val="20"/>
        <w:szCs w:val="20"/>
      </w:rPr>
      <w:t>Organizations</w:t>
    </w:r>
    <w:r w:rsidRPr="00A2722F">
      <w:rPr>
        <w:rFonts w:ascii="Arial" w:hAnsi="Arial" w:cs="Arial"/>
        <w:b/>
        <w:sz w:val="20"/>
        <w:szCs w:val="20"/>
      </w:rPr>
      <w:t xml:space="preserve"> </w:t>
    </w:r>
  </w:p>
  <w:p w:rsidR="00EC6B24" w:rsidRDefault="00EC6B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B24" w:rsidRDefault="00EC6B24" w:rsidP="004279FD">
    <w:pPr>
      <w:pBdr>
        <w:bottom w:val="single" w:sz="4" w:space="1" w:color="auto"/>
      </w:pBdr>
      <w:jc w:val="center"/>
      <w:rPr>
        <w:rFonts w:ascii="Arial" w:hAnsi="Arial" w:cs="Arial"/>
        <w:sz w:val="20"/>
        <w:szCs w:val="20"/>
      </w:rPr>
    </w:pPr>
    <w:r>
      <w:rPr>
        <w:rFonts w:ascii="Arial" w:hAnsi="Arial" w:cs="Arial"/>
        <w:sz w:val="20"/>
        <w:szCs w:val="20"/>
      </w:rPr>
      <w:t>INSTRUCTOR MANUAL</w:t>
    </w:r>
  </w:p>
  <w:p w:rsidR="00EC6B24" w:rsidRPr="00A2722F" w:rsidRDefault="00EC6B24" w:rsidP="00291002">
    <w:pPr>
      <w:pBdr>
        <w:bottom w:val="single" w:sz="4" w:space="1" w:color="auto"/>
      </w:pBdr>
      <w:jc w:val="center"/>
      <w:rPr>
        <w:rFonts w:ascii="Arial" w:hAnsi="Arial" w:cs="Arial"/>
        <w:b/>
        <w:sz w:val="20"/>
        <w:szCs w:val="20"/>
      </w:rPr>
    </w:pPr>
    <w:r w:rsidRPr="00A2722F">
      <w:rPr>
        <w:rFonts w:ascii="Arial" w:hAnsi="Arial" w:cs="Arial"/>
        <w:b/>
        <w:sz w:val="20"/>
        <w:szCs w:val="20"/>
      </w:rPr>
      <w:t xml:space="preserve">Building Resiliency in Child Abuse </w:t>
    </w:r>
    <w:r>
      <w:rPr>
        <w:rFonts w:ascii="Arial" w:hAnsi="Arial" w:cs="Arial"/>
        <w:b/>
        <w:sz w:val="20"/>
        <w:szCs w:val="20"/>
      </w:rPr>
      <w:t>Organizations</w:t>
    </w:r>
    <w:r w:rsidRPr="00A2722F">
      <w:rPr>
        <w:rFonts w:ascii="Arial" w:hAnsi="Arial" w:cs="Arial"/>
        <w:b/>
        <w:sz w:val="20"/>
        <w:szCs w:val="20"/>
      </w:rPr>
      <w:t xml:space="preserve"> </w:t>
    </w:r>
  </w:p>
  <w:p w:rsidR="00EC6B24" w:rsidRDefault="00EC6B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A7AA1"/>
    <w:multiLevelType w:val="hybridMultilevel"/>
    <w:tmpl w:val="8BF83144"/>
    <w:lvl w:ilvl="0" w:tplc="5F9A1B6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303A7"/>
    <w:multiLevelType w:val="hybridMultilevel"/>
    <w:tmpl w:val="CA4C5958"/>
    <w:lvl w:ilvl="0" w:tplc="D9C6F9A2">
      <w:start w:val="1"/>
      <w:numFmt w:val="decimal"/>
      <w:pStyle w:val="NVAAHeading3"/>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649A9"/>
    <w:multiLevelType w:val="hybridMultilevel"/>
    <w:tmpl w:val="172A0590"/>
    <w:lvl w:ilvl="0" w:tplc="1B0861CA">
      <w:start w:val="1"/>
      <w:numFmt w:val="bullet"/>
      <w:lvlText w:val=""/>
      <w:lvlJc w:val="left"/>
      <w:pPr>
        <w:tabs>
          <w:tab w:val="num" w:pos="360"/>
        </w:tabs>
        <w:ind w:left="360" w:hanging="360"/>
      </w:pPr>
      <w:rPr>
        <w:rFonts w:ascii="Wingdings" w:hAnsi="Wingdings" w:hint="default"/>
        <w:sz w:val="24"/>
        <w:szCs w:val="28"/>
      </w:rPr>
    </w:lvl>
    <w:lvl w:ilvl="1" w:tplc="845C52BE">
      <w:start w:val="1"/>
      <w:numFmt w:val="bullet"/>
      <w:pStyle w:val="TrainingManualBullet1"/>
      <w:lvlText w:val=""/>
      <w:lvlJc w:val="left"/>
      <w:pPr>
        <w:tabs>
          <w:tab w:val="num" w:pos="360"/>
        </w:tabs>
        <w:ind w:left="360" w:hanging="360"/>
      </w:pPr>
      <w:rPr>
        <w:rFonts w:ascii="Wingdings" w:hAnsi="Wingdings" w:hint="default"/>
        <w:b w:val="0"/>
        <w:i w:val="0"/>
        <w:caps w:val="0"/>
        <w:strike w:val="0"/>
        <w:dstrike w:val="0"/>
        <w:vanish w:val="0"/>
        <w:color w:val="auto"/>
        <w:sz w:val="24"/>
        <w:szCs w:val="24"/>
        <w:vertAlign w:val="baseline"/>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722965"/>
    <w:multiLevelType w:val="hybridMultilevel"/>
    <w:tmpl w:val="A26463B4"/>
    <w:lvl w:ilvl="0" w:tplc="A284208C">
      <w:start w:val="1"/>
      <w:numFmt w:val="bullet"/>
      <w:pStyle w:val="NVVAVisual"/>
      <w:lvlText w:val=""/>
      <w:lvlJc w:val="left"/>
      <w:pPr>
        <w:tabs>
          <w:tab w:val="num" w:pos="360"/>
        </w:tabs>
        <w:ind w:left="432" w:hanging="432"/>
      </w:pPr>
      <w:rPr>
        <w:rFonts w:ascii="CommonBullets" w:hAnsi="CommonBullets"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D849FE"/>
    <w:multiLevelType w:val="hybridMultilevel"/>
    <w:tmpl w:val="D70C8E54"/>
    <w:lvl w:ilvl="0" w:tplc="BCB87E18">
      <w:start w:val="1"/>
      <w:numFmt w:val="bullet"/>
      <w:lvlText w:val=""/>
      <w:lvlJc w:val="left"/>
      <w:pPr>
        <w:tabs>
          <w:tab w:val="num" w:pos="360"/>
        </w:tabs>
        <w:ind w:left="360" w:hanging="360"/>
      </w:pPr>
      <w:rPr>
        <w:rFonts w:ascii="Wingdings" w:hAnsi="Wingdings" w:hint="default"/>
        <w:b w:val="0"/>
        <w:i w:val="0"/>
        <w:color w:val="auto"/>
        <w:sz w:val="24"/>
        <w:szCs w:val="24"/>
      </w:rPr>
    </w:lvl>
    <w:lvl w:ilvl="1" w:tplc="EE3ACFEA">
      <w:start w:val="1"/>
      <w:numFmt w:val="bullet"/>
      <w:pStyle w:val="NVVAVisual0"/>
      <w:lvlText w:val=""/>
      <w:lvlJc w:val="left"/>
      <w:pPr>
        <w:tabs>
          <w:tab w:val="num" w:pos="360"/>
        </w:tabs>
        <w:ind w:left="360" w:hanging="360"/>
      </w:pPr>
      <w:rPr>
        <w:rFonts w:ascii="CommonBullets" w:hAnsi="CommonBullets" w:hint="default"/>
        <w:b w:val="0"/>
        <w:i w:val="0"/>
        <w:color w:val="auto"/>
        <w:sz w:val="44"/>
        <w:szCs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281958"/>
    <w:multiLevelType w:val="hybridMultilevel"/>
    <w:tmpl w:val="D026FB66"/>
    <w:lvl w:ilvl="0" w:tplc="5F9A1B6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040E88"/>
    <w:multiLevelType w:val="hybridMultilevel"/>
    <w:tmpl w:val="764221EE"/>
    <w:lvl w:ilvl="0" w:tplc="5F9A1B6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AF0A81"/>
    <w:multiLevelType w:val="hybridMultilevel"/>
    <w:tmpl w:val="6B7000DC"/>
    <w:lvl w:ilvl="0" w:tplc="EBCEED92">
      <w:start w:val="1"/>
      <w:numFmt w:val="bullet"/>
      <w:pStyle w:val="bfit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38B358D3"/>
    <w:multiLevelType w:val="hybridMultilevel"/>
    <w:tmpl w:val="D868CE4C"/>
    <w:lvl w:ilvl="0" w:tplc="FFFFFFFF">
      <w:start w:val="1"/>
      <w:numFmt w:val="bullet"/>
      <w:pStyle w:val="NVVABulletedTextL1"/>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432"/>
        </w:tabs>
        <w:ind w:left="432" w:hanging="432"/>
      </w:pPr>
      <w:rPr>
        <w:rFonts w:ascii="CommonBullets" w:hAnsi="CommonBulle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9900F39"/>
    <w:multiLevelType w:val="hybridMultilevel"/>
    <w:tmpl w:val="9E22F6F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A651E8"/>
    <w:multiLevelType w:val="hybridMultilevel"/>
    <w:tmpl w:val="E668C768"/>
    <w:lvl w:ilvl="0" w:tplc="13B8CFFC">
      <w:start w:val="1"/>
      <w:numFmt w:val="bullet"/>
      <w:lvlText w:val=""/>
      <w:lvlJc w:val="left"/>
      <w:pPr>
        <w:tabs>
          <w:tab w:val="num" w:pos="360"/>
        </w:tabs>
        <w:ind w:left="360" w:hanging="360"/>
      </w:pPr>
      <w:rPr>
        <w:rFonts w:ascii="Wingdings" w:hAnsi="Wingdings" w:hint="default"/>
        <w:sz w:val="24"/>
        <w:szCs w:val="28"/>
      </w:rPr>
    </w:lvl>
    <w:lvl w:ilvl="1" w:tplc="D6728918">
      <w:start w:val="1"/>
      <w:numFmt w:val="decimal"/>
      <w:lvlText w:val="%2."/>
      <w:lvlJc w:val="left"/>
      <w:pPr>
        <w:tabs>
          <w:tab w:val="num" w:pos="360"/>
        </w:tabs>
        <w:ind w:left="360" w:hanging="360"/>
      </w:pPr>
      <w:rPr>
        <w:rFonts w:ascii="Times New Roman" w:hAnsi="Times New Roman" w:hint="default"/>
        <w:b w:val="0"/>
        <w:i w:val="0"/>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CE53BEB"/>
    <w:multiLevelType w:val="hybridMultilevel"/>
    <w:tmpl w:val="F1A04798"/>
    <w:lvl w:ilvl="0" w:tplc="1D9A0A68">
      <w:start w:val="1"/>
      <w:numFmt w:val="bullet"/>
      <w:pStyle w:val="NVAAActivity"/>
      <w:lvlText w:val=""/>
      <w:lvlJc w:val="left"/>
      <w:pPr>
        <w:tabs>
          <w:tab w:val="num" w:pos="360"/>
        </w:tabs>
        <w:ind w:left="36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3BF6DCA"/>
    <w:multiLevelType w:val="hybridMultilevel"/>
    <w:tmpl w:val="469C4616"/>
    <w:lvl w:ilvl="0" w:tplc="5F9A1B62">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3322259"/>
    <w:multiLevelType w:val="hybridMultilevel"/>
    <w:tmpl w:val="9BC6955E"/>
    <w:lvl w:ilvl="0" w:tplc="6FF2059C">
      <w:start w:val="1"/>
      <w:numFmt w:val="decimal"/>
      <w:lvlText w:val="%1."/>
      <w:lvlJc w:val="left"/>
      <w:pPr>
        <w:tabs>
          <w:tab w:val="num" w:pos="288"/>
        </w:tabs>
        <w:ind w:left="288" w:hanging="288"/>
      </w:pPr>
      <w:rPr>
        <w:rFonts w:ascii="Times New Roman Bold" w:hAnsi="Times New Roman Bold" w:hint="default"/>
        <w:b/>
        <w:i/>
        <w:sz w:val="24"/>
      </w:rPr>
    </w:lvl>
    <w:lvl w:ilvl="1" w:tplc="04090019">
      <w:start w:val="1"/>
      <w:numFmt w:val="decimal"/>
      <w:pStyle w:val="bfitalnumber"/>
      <w:lvlText w:val="%2."/>
      <w:lvlJc w:val="left"/>
      <w:pPr>
        <w:tabs>
          <w:tab w:val="num" w:pos="360"/>
        </w:tabs>
        <w:ind w:left="360" w:hanging="360"/>
      </w:pPr>
      <w:rPr>
        <w:rFonts w:ascii="Times New Roman Bold" w:hAnsi="Times New Roman Bold" w:hint="default"/>
        <w:b/>
        <w:i/>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758958DA"/>
    <w:multiLevelType w:val="hybridMultilevel"/>
    <w:tmpl w:val="A7EEEDCC"/>
    <w:lvl w:ilvl="0" w:tplc="0409000F">
      <w:start w:val="1"/>
      <w:numFmt w:val="bullet"/>
      <w:pStyle w:val="8ptbullet"/>
      <w:lvlText w:val=""/>
      <w:lvlJc w:val="left"/>
      <w:pPr>
        <w:tabs>
          <w:tab w:val="num" w:pos="360"/>
        </w:tabs>
        <w:ind w:left="360" w:hanging="360"/>
      </w:pPr>
      <w:rPr>
        <w:rFonts w:ascii="Wingdings" w:hAnsi="Wingdings" w:hint="default"/>
        <w:sz w:val="16"/>
      </w:rPr>
    </w:lvl>
    <w:lvl w:ilvl="1" w:tplc="04090019">
      <w:start w:val="1"/>
      <w:numFmt w:val="bullet"/>
      <w:lvlText w:val=""/>
      <w:lvlJc w:val="left"/>
      <w:pPr>
        <w:tabs>
          <w:tab w:val="num" w:pos="432"/>
        </w:tabs>
        <w:ind w:left="432" w:hanging="432"/>
      </w:pPr>
      <w:rPr>
        <w:rFonts w:ascii="CommonBullets" w:hAnsi="CommonBullets" w:hint="default"/>
        <w:sz w:val="44"/>
        <w:szCs w:val="44"/>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7599414F"/>
    <w:multiLevelType w:val="hybridMultilevel"/>
    <w:tmpl w:val="8C46C042"/>
    <w:lvl w:ilvl="0" w:tplc="6318F7D0">
      <w:start w:val="1"/>
      <w:numFmt w:val="bullet"/>
      <w:pStyle w:val="NVVABulletL1"/>
      <w:lvlText w:val=""/>
      <w:lvlJc w:val="left"/>
      <w:pPr>
        <w:tabs>
          <w:tab w:val="num" w:pos="360"/>
        </w:tabs>
        <w:ind w:left="360" w:hanging="360"/>
      </w:pPr>
      <w:rPr>
        <w:rFonts w:ascii="Wingdings" w:hAnsi="Wingdings" w:hint="default"/>
      </w:rPr>
    </w:lvl>
    <w:lvl w:ilvl="1" w:tplc="1FB0F47E">
      <w:start w:val="1"/>
      <w:numFmt w:val="bullet"/>
      <w:lvlText w:val="-"/>
      <w:lvlJc w:val="left"/>
      <w:pPr>
        <w:tabs>
          <w:tab w:val="num" w:pos="1080"/>
        </w:tabs>
        <w:ind w:left="1152" w:hanging="432"/>
      </w:pPr>
      <w:rPr>
        <w:rFonts w:ascii="Courier New" w:hAnsi="Courier New" w:hint="default"/>
        <w:sz w:val="20"/>
      </w:rPr>
    </w:lvl>
    <w:lvl w:ilvl="2" w:tplc="04090005">
      <w:start w:val="1"/>
      <w:numFmt w:val="decimal"/>
      <w:lvlText w:val="%3."/>
      <w:lvlJc w:val="left"/>
      <w:pPr>
        <w:tabs>
          <w:tab w:val="num" w:pos="432"/>
        </w:tabs>
        <w:ind w:left="432" w:hanging="432"/>
      </w:pPr>
      <w:rPr>
        <w:rFonts w:hint="default"/>
        <w:caps/>
        <w:strike w:val="0"/>
        <w:dstrike w:val="0"/>
        <w:vanish w:val="0"/>
        <w:color w:val="000000"/>
        <w:spacing w:val="0"/>
        <w:position w:val="0"/>
        <w:vertAlign w:val="base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14"/>
  </w:num>
  <w:num w:numId="4">
    <w:abstractNumId w:val="4"/>
  </w:num>
  <w:num w:numId="5">
    <w:abstractNumId w:val="13"/>
  </w:num>
  <w:num w:numId="6">
    <w:abstractNumId w:val="15"/>
  </w:num>
  <w:num w:numId="7">
    <w:abstractNumId w:val="2"/>
  </w:num>
  <w:num w:numId="8">
    <w:abstractNumId w:val="9"/>
  </w:num>
  <w:num w:numId="9">
    <w:abstractNumId w:val="10"/>
  </w:num>
  <w:num w:numId="10">
    <w:abstractNumId w:val="1"/>
  </w:num>
  <w:num w:numId="11">
    <w:abstractNumId w:val="8"/>
  </w:num>
  <w:num w:numId="12">
    <w:abstractNumId w:val="7"/>
  </w:num>
  <w:num w:numId="13">
    <w:abstractNumId w:val="0"/>
  </w:num>
  <w:num w:numId="14">
    <w:abstractNumId w:val="6"/>
  </w:num>
  <w:num w:numId="15">
    <w:abstractNumId w:val="5"/>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8F"/>
    <w:rsid w:val="000007AE"/>
    <w:rsid w:val="000007F8"/>
    <w:rsid w:val="0000104B"/>
    <w:rsid w:val="00001788"/>
    <w:rsid w:val="000035D6"/>
    <w:rsid w:val="000049D9"/>
    <w:rsid w:val="00004A4B"/>
    <w:rsid w:val="00006AA7"/>
    <w:rsid w:val="00006EA4"/>
    <w:rsid w:val="00010A9D"/>
    <w:rsid w:val="00013496"/>
    <w:rsid w:val="000134B6"/>
    <w:rsid w:val="0001359D"/>
    <w:rsid w:val="000155FC"/>
    <w:rsid w:val="00015D8B"/>
    <w:rsid w:val="000161A5"/>
    <w:rsid w:val="00020BB9"/>
    <w:rsid w:val="00020D43"/>
    <w:rsid w:val="00020EAB"/>
    <w:rsid w:val="000218C3"/>
    <w:rsid w:val="00021D04"/>
    <w:rsid w:val="00022369"/>
    <w:rsid w:val="000224E1"/>
    <w:rsid w:val="000229A7"/>
    <w:rsid w:val="00024925"/>
    <w:rsid w:val="00025A81"/>
    <w:rsid w:val="00026B0F"/>
    <w:rsid w:val="00030C1A"/>
    <w:rsid w:val="00030C55"/>
    <w:rsid w:val="00030EE1"/>
    <w:rsid w:val="000310F3"/>
    <w:rsid w:val="00032223"/>
    <w:rsid w:val="00032DBD"/>
    <w:rsid w:val="00036533"/>
    <w:rsid w:val="00036AC4"/>
    <w:rsid w:val="00036CF2"/>
    <w:rsid w:val="00036F32"/>
    <w:rsid w:val="00037612"/>
    <w:rsid w:val="0003791B"/>
    <w:rsid w:val="00037F6D"/>
    <w:rsid w:val="00040009"/>
    <w:rsid w:val="00041346"/>
    <w:rsid w:val="000416EC"/>
    <w:rsid w:val="00041F65"/>
    <w:rsid w:val="0004364B"/>
    <w:rsid w:val="00043CCE"/>
    <w:rsid w:val="0004476C"/>
    <w:rsid w:val="00044844"/>
    <w:rsid w:val="000448BC"/>
    <w:rsid w:val="000453FC"/>
    <w:rsid w:val="00045D06"/>
    <w:rsid w:val="00046071"/>
    <w:rsid w:val="00047437"/>
    <w:rsid w:val="00050672"/>
    <w:rsid w:val="000506D0"/>
    <w:rsid w:val="000508F0"/>
    <w:rsid w:val="00051367"/>
    <w:rsid w:val="00051CDB"/>
    <w:rsid w:val="00052097"/>
    <w:rsid w:val="000520F7"/>
    <w:rsid w:val="00052330"/>
    <w:rsid w:val="00053183"/>
    <w:rsid w:val="000537C6"/>
    <w:rsid w:val="000538D4"/>
    <w:rsid w:val="0005467F"/>
    <w:rsid w:val="00055DF1"/>
    <w:rsid w:val="000564EA"/>
    <w:rsid w:val="00056572"/>
    <w:rsid w:val="00056A60"/>
    <w:rsid w:val="00057015"/>
    <w:rsid w:val="0005761A"/>
    <w:rsid w:val="0006023F"/>
    <w:rsid w:val="00060657"/>
    <w:rsid w:val="00060783"/>
    <w:rsid w:val="00060DAC"/>
    <w:rsid w:val="00061879"/>
    <w:rsid w:val="000620DD"/>
    <w:rsid w:val="000625D3"/>
    <w:rsid w:val="00062EFD"/>
    <w:rsid w:val="0006306B"/>
    <w:rsid w:val="0006412D"/>
    <w:rsid w:val="00064623"/>
    <w:rsid w:val="00064EA0"/>
    <w:rsid w:val="00064EA8"/>
    <w:rsid w:val="00066099"/>
    <w:rsid w:val="000669C6"/>
    <w:rsid w:val="00066A31"/>
    <w:rsid w:val="0006726D"/>
    <w:rsid w:val="00070882"/>
    <w:rsid w:val="00070ED2"/>
    <w:rsid w:val="0007151B"/>
    <w:rsid w:val="00071A86"/>
    <w:rsid w:val="00071D20"/>
    <w:rsid w:val="000729B7"/>
    <w:rsid w:val="00072AF3"/>
    <w:rsid w:val="000734D9"/>
    <w:rsid w:val="00073A14"/>
    <w:rsid w:val="0007435B"/>
    <w:rsid w:val="00074F4F"/>
    <w:rsid w:val="00075B8D"/>
    <w:rsid w:val="00076F5A"/>
    <w:rsid w:val="000776B4"/>
    <w:rsid w:val="00080667"/>
    <w:rsid w:val="0008082A"/>
    <w:rsid w:val="0008111A"/>
    <w:rsid w:val="00081620"/>
    <w:rsid w:val="00081A0F"/>
    <w:rsid w:val="000836F1"/>
    <w:rsid w:val="00083BD6"/>
    <w:rsid w:val="00083CC4"/>
    <w:rsid w:val="00085071"/>
    <w:rsid w:val="00086266"/>
    <w:rsid w:val="00086346"/>
    <w:rsid w:val="00086599"/>
    <w:rsid w:val="00087886"/>
    <w:rsid w:val="00087BD1"/>
    <w:rsid w:val="000900FB"/>
    <w:rsid w:val="00090DB3"/>
    <w:rsid w:val="00091A0B"/>
    <w:rsid w:val="000925FC"/>
    <w:rsid w:val="00092CB1"/>
    <w:rsid w:val="000936CC"/>
    <w:rsid w:val="000949E4"/>
    <w:rsid w:val="00094F15"/>
    <w:rsid w:val="0009537C"/>
    <w:rsid w:val="00096171"/>
    <w:rsid w:val="000965A6"/>
    <w:rsid w:val="00096712"/>
    <w:rsid w:val="00096A96"/>
    <w:rsid w:val="000970C6"/>
    <w:rsid w:val="00097877"/>
    <w:rsid w:val="000A0731"/>
    <w:rsid w:val="000A0D4C"/>
    <w:rsid w:val="000A0F4E"/>
    <w:rsid w:val="000A13CA"/>
    <w:rsid w:val="000A377B"/>
    <w:rsid w:val="000A539B"/>
    <w:rsid w:val="000A5CF7"/>
    <w:rsid w:val="000A7C3E"/>
    <w:rsid w:val="000B01EF"/>
    <w:rsid w:val="000B028E"/>
    <w:rsid w:val="000B113E"/>
    <w:rsid w:val="000B146B"/>
    <w:rsid w:val="000B1A13"/>
    <w:rsid w:val="000B1B1E"/>
    <w:rsid w:val="000B1D26"/>
    <w:rsid w:val="000B58ED"/>
    <w:rsid w:val="000B723A"/>
    <w:rsid w:val="000B7EF7"/>
    <w:rsid w:val="000C0482"/>
    <w:rsid w:val="000C1EEE"/>
    <w:rsid w:val="000C21DB"/>
    <w:rsid w:val="000C3C8D"/>
    <w:rsid w:val="000C4756"/>
    <w:rsid w:val="000C68D5"/>
    <w:rsid w:val="000C6B59"/>
    <w:rsid w:val="000C6CA3"/>
    <w:rsid w:val="000C70A0"/>
    <w:rsid w:val="000D04FD"/>
    <w:rsid w:val="000D147D"/>
    <w:rsid w:val="000D1822"/>
    <w:rsid w:val="000D184B"/>
    <w:rsid w:val="000D1BAB"/>
    <w:rsid w:val="000D1BE5"/>
    <w:rsid w:val="000D2B73"/>
    <w:rsid w:val="000D2BB9"/>
    <w:rsid w:val="000D2D1D"/>
    <w:rsid w:val="000D31DE"/>
    <w:rsid w:val="000D334A"/>
    <w:rsid w:val="000D36A3"/>
    <w:rsid w:val="000D569B"/>
    <w:rsid w:val="000D5F1A"/>
    <w:rsid w:val="000D64EF"/>
    <w:rsid w:val="000D6C07"/>
    <w:rsid w:val="000D7696"/>
    <w:rsid w:val="000E0940"/>
    <w:rsid w:val="000E17EB"/>
    <w:rsid w:val="000E1C2F"/>
    <w:rsid w:val="000E2606"/>
    <w:rsid w:val="000E27B6"/>
    <w:rsid w:val="000E317F"/>
    <w:rsid w:val="000E3932"/>
    <w:rsid w:val="000E3E8D"/>
    <w:rsid w:val="000E3F65"/>
    <w:rsid w:val="000E49AC"/>
    <w:rsid w:val="000E5A7C"/>
    <w:rsid w:val="000E62B8"/>
    <w:rsid w:val="000E718A"/>
    <w:rsid w:val="000F0354"/>
    <w:rsid w:val="000F04EA"/>
    <w:rsid w:val="000F0D57"/>
    <w:rsid w:val="000F28AE"/>
    <w:rsid w:val="000F356F"/>
    <w:rsid w:val="000F46AF"/>
    <w:rsid w:val="000F4A6F"/>
    <w:rsid w:val="000F4FD9"/>
    <w:rsid w:val="000F58B2"/>
    <w:rsid w:val="000F7262"/>
    <w:rsid w:val="0010104C"/>
    <w:rsid w:val="00101A41"/>
    <w:rsid w:val="00103E1B"/>
    <w:rsid w:val="00103F8D"/>
    <w:rsid w:val="00104223"/>
    <w:rsid w:val="00104260"/>
    <w:rsid w:val="001053DB"/>
    <w:rsid w:val="001056A9"/>
    <w:rsid w:val="00106469"/>
    <w:rsid w:val="00106D0B"/>
    <w:rsid w:val="0010745C"/>
    <w:rsid w:val="0010793E"/>
    <w:rsid w:val="00110B00"/>
    <w:rsid w:val="001120EA"/>
    <w:rsid w:val="0011338F"/>
    <w:rsid w:val="00114CBE"/>
    <w:rsid w:val="001152EE"/>
    <w:rsid w:val="00115F26"/>
    <w:rsid w:val="0011625D"/>
    <w:rsid w:val="001167A3"/>
    <w:rsid w:val="00116AEC"/>
    <w:rsid w:val="00117670"/>
    <w:rsid w:val="001177D3"/>
    <w:rsid w:val="00117E47"/>
    <w:rsid w:val="0012021C"/>
    <w:rsid w:val="001228DB"/>
    <w:rsid w:val="001234F8"/>
    <w:rsid w:val="00123E8B"/>
    <w:rsid w:val="0012557B"/>
    <w:rsid w:val="00126651"/>
    <w:rsid w:val="00126760"/>
    <w:rsid w:val="00126851"/>
    <w:rsid w:val="0012698E"/>
    <w:rsid w:val="00126FC2"/>
    <w:rsid w:val="0012773C"/>
    <w:rsid w:val="00127890"/>
    <w:rsid w:val="00130555"/>
    <w:rsid w:val="00130E15"/>
    <w:rsid w:val="00131B2A"/>
    <w:rsid w:val="0013207B"/>
    <w:rsid w:val="00132EEF"/>
    <w:rsid w:val="00134813"/>
    <w:rsid w:val="00135E44"/>
    <w:rsid w:val="0013636C"/>
    <w:rsid w:val="00136756"/>
    <w:rsid w:val="00137381"/>
    <w:rsid w:val="001378F9"/>
    <w:rsid w:val="001406B7"/>
    <w:rsid w:val="001421CA"/>
    <w:rsid w:val="001446EF"/>
    <w:rsid w:val="0014754C"/>
    <w:rsid w:val="001475B3"/>
    <w:rsid w:val="0014778A"/>
    <w:rsid w:val="001502F8"/>
    <w:rsid w:val="00150689"/>
    <w:rsid w:val="00152075"/>
    <w:rsid w:val="00152E4F"/>
    <w:rsid w:val="00153EDA"/>
    <w:rsid w:val="00154008"/>
    <w:rsid w:val="00154277"/>
    <w:rsid w:val="00154858"/>
    <w:rsid w:val="00154D77"/>
    <w:rsid w:val="00154F8F"/>
    <w:rsid w:val="001550A3"/>
    <w:rsid w:val="00155A2E"/>
    <w:rsid w:val="001566E8"/>
    <w:rsid w:val="00156738"/>
    <w:rsid w:val="00156787"/>
    <w:rsid w:val="0015727A"/>
    <w:rsid w:val="001573A5"/>
    <w:rsid w:val="00157691"/>
    <w:rsid w:val="00162447"/>
    <w:rsid w:val="00162B38"/>
    <w:rsid w:val="001631CA"/>
    <w:rsid w:val="0016323A"/>
    <w:rsid w:val="001632AE"/>
    <w:rsid w:val="0016416F"/>
    <w:rsid w:val="00165237"/>
    <w:rsid w:val="001656B1"/>
    <w:rsid w:val="00165C6C"/>
    <w:rsid w:val="001673C0"/>
    <w:rsid w:val="0017053C"/>
    <w:rsid w:val="00170C6B"/>
    <w:rsid w:val="00170DA6"/>
    <w:rsid w:val="00171113"/>
    <w:rsid w:val="001718F5"/>
    <w:rsid w:val="0017318B"/>
    <w:rsid w:val="00173881"/>
    <w:rsid w:val="00173BAF"/>
    <w:rsid w:val="00173D08"/>
    <w:rsid w:val="0017530C"/>
    <w:rsid w:val="00176662"/>
    <w:rsid w:val="00176DA7"/>
    <w:rsid w:val="00180620"/>
    <w:rsid w:val="0018196F"/>
    <w:rsid w:val="00181A4C"/>
    <w:rsid w:val="00181B91"/>
    <w:rsid w:val="00181E6D"/>
    <w:rsid w:val="00182A4F"/>
    <w:rsid w:val="0018350B"/>
    <w:rsid w:val="0018448F"/>
    <w:rsid w:val="00184E64"/>
    <w:rsid w:val="0018577D"/>
    <w:rsid w:val="00186705"/>
    <w:rsid w:val="001877E9"/>
    <w:rsid w:val="001904CE"/>
    <w:rsid w:val="00190557"/>
    <w:rsid w:val="00190A61"/>
    <w:rsid w:val="0019212C"/>
    <w:rsid w:val="001925CF"/>
    <w:rsid w:val="00192961"/>
    <w:rsid w:val="00192F34"/>
    <w:rsid w:val="00192F89"/>
    <w:rsid w:val="0019324C"/>
    <w:rsid w:val="00193F10"/>
    <w:rsid w:val="00194016"/>
    <w:rsid w:val="00194435"/>
    <w:rsid w:val="00194898"/>
    <w:rsid w:val="0019714F"/>
    <w:rsid w:val="001A0292"/>
    <w:rsid w:val="001A0B08"/>
    <w:rsid w:val="001A0DF0"/>
    <w:rsid w:val="001A126B"/>
    <w:rsid w:val="001A1A80"/>
    <w:rsid w:val="001A1D17"/>
    <w:rsid w:val="001A23BC"/>
    <w:rsid w:val="001A3B44"/>
    <w:rsid w:val="001A45F3"/>
    <w:rsid w:val="001A51B5"/>
    <w:rsid w:val="001A57C3"/>
    <w:rsid w:val="001A6F9B"/>
    <w:rsid w:val="001A7225"/>
    <w:rsid w:val="001B1F0A"/>
    <w:rsid w:val="001B2087"/>
    <w:rsid w:val="001B2855"/>
    <w:rsid w:val="001B3687"/>
    <w:rsid w:val="001B38A6"/>
    <w:rsid w:val="001B3A61"/>
    <w:rsid w:val="001B3DC2"/>
    <w:rsid w:val="001B3DE5"/>
    <w:rsid w:val="001B5476"/>
    <w:rsid w:val="001B59C4"/>
    <w:rsid w:val="001B5D31"/>
    <w:rsid w:val="001B6599"/>
    <w:rsid w:val="001B74D3"/>
    <w:rsid w:val="001B75A1"/>
    <w:rsid w:val="001C04CD"/>
    <w:rsid w:val="001C0ADF"/>
    <w:rsid w:val="001C0DCA"/>
    <w:rsid w:val="001C16CE"/>
    <w:rsid w:val="001C2567"/>
    <w:rsid w:val="001C4241"/>
    <w:rsid w:val="001C430F"/>
    <w:rsid w:val="001C4D07"/>
    <w:rsid w:val="001C5824"/>
    <w:rsid w:val="001C7087"/>
    <w:rsid w:val="001C721B"/>
    <w:rsid w:val="001D0364"/>
    <w:rsid w:val="001D05C4"/>
    <w:rsid w:val="001D0A27"/>
    <w:rsid w:val="001D0E35"/>
    <w:rsid w:val="001D1F7D"/>
    <w:rsid w:val="001D3D09"/>
    <w:rsid w:val="001D4766"/>
    <w:rsid w:val="001D4972"/>
    <w:rsid w:val="001D4C7A"/>
    <w:rsid w:val="001D5ED1"/>
    <w:rsid w:val="001D5F11"/>
    <w:rsid w:val="001D6197"/>
    <w:rsid w:val="001D6724"/>
    <w:rsid w:val="001D7F8E"/>
    <w:rsid w:val="001E0C65"/>
    <w:rsid w:val="001E0CF6"/>
    <w:rsid w:val="001E1403"/>
    <w:rsid w:val="001E1666"/>
    <w:rsid w:val="001E269D"/>
    <w:rsid w:val="001E296D"/>
    <w:rsid w:val="001E2FD7"/>
    <w:rsid w:val="001E391A"/>
    <w:rsid w:val="001E3E59"/>
    <w:rsid w:val="001E4933"/>
    <w:rsid w:val="001E63FD"/>
    <w:rsid w:val="001E67AE"/>
    <w:rsid w:val="001E69FA"/>
    <w:rsid w:val="001E7757"/>
    <w:rsid w:val="001E780F"/>
    <w:rsid w:val="001E79D9"/>
    <w:rsid w:val="001F0525"/>
    <w:rsid w:val="001F0E41"/>
    <w:rsid w:val="001F0F01"/>
    <w:rsid w:val="001F13C2"/>
    <w:rsid w:val="001F17B5"/>
    <w:rsid w:val="001F2194"/>
    <w:rsid w:val="001F226D"/>
    <w:rsid w:val="001F2EEC"/>
    <w:rsid w:val="001F524E"/>
    <w:rsid w:val="001F6978"/>
    <w:rsid w:val="001F6FC3"/>
    <w:rsid w:val="001F74E4"/>
    <w:rsid w:val="002001DE"/>
    <w:rsid w:val="00201A81"/>
    <w:rsid w:val="00202B68"/>
    <w:rsid w:val="0020394E"/>
    <w:rsid w:val="00203EA8"/>
    <w:rsid w:val="002048F7"/>
    <w:rsid w:val="0020531B"/>
    <w:rsid w:val="00205914"/>
    <w:rsid w:val="0020680D"/>
    <w:rsid w:val="0020692D"/>
    <w:rsid w:val="002073AD"/>
    <w:rsid w:val="00210256"/>
    <w:rsid w:val="002106E9"/>
    <w:rsid w:val="00211006"/>
    <w:rsid w:val="002125B6"/>
    <w:rsid w:val="00212678"/>
    <w:rsid w:val="002127EB"/>
    <w:rsid w:val="00215061"/>
    <w:rsid w:val="002158A8"/>
    <w:rsid w:val="00215C5E"/>
    <w:rsid w:val="00215F39"/>
    <w:rsid w:val="00216B9B"/>
    <w:rsid w:val="00217E69"/>
    <w:rsid w:val="00221056"/>
    <w:rsid w:val="002221FB"/>
    <w:rsid w:val="002222B4"/>
    <w:rsid w:val="002223AD"/>
    <w:rsid w:val="002228AB"/>
    <w:rsid w:val="0022295A"/>
    <w:rsid w:val="002231E2"/>
    <w:rsid w:val="002231FA"/>
    <w:rsid w:val="00223D74"/>
    <w:rsid w:val="002244DB"/>
    <w:rsid w:val="00224BB9"/>
    <w:rsid w:val="00224C5B"/>
    <w:rsid w:val="00224EBB"/>
    <w:rsid w:val="00225222"/>
    <w:rsid w:val="00225FA6"/>
    <w:rsid w:val="00226057"/>
    <w:rsid w:val="00226ACD"/>
    <w:rsid w:val="002271BA"/>
    <w:rsid w:val="002272E4"/>
    <w:rsid w:val="00227C3E"/>
    <w:rsid w:val="002316E4"/>
    <w:rsid w:val="0023221E"/>
    <w:rsid w:val="00232451"/>
    <w:rsid w:val="002327E9"/>
    <w:rsid w:val="00233313"/>
    <w:rsid w:val="0023659D"/>
    <w:rsid w:val="002368F0"/>
    <w:rsid w:val="00237609"/>
    <w:rsid w:val="002377EC"/>
    <w:rsid w:val="002378EB"/>
    <w:rsid w:val="00240BF7"/>
    <w:rsid w:val="00240CBC"/>
    <w:rsid w:val="002417D8"/>
    <w:rsid w:val="002417E7"/>
    <w:rsid w:val="00242B2B"/>
    <w:rsid w:val="00242E1B"/>
    <w:rsid w:val="002430D0"/>
    <w:rsid w:val="00244A38"/>
    <w:rsid w:val="00244C69"/>
    <w:rsid w:val="00244FAE"/>
    <w:rsid w:val="0024500C"/>
    <w:rsid w:val="00245065"/>
    <w:rsid w:val="00246D6E"/>
    <w:rsid w:val="00247C3B"/>
    <w:rsid w:val="002515CA"/>
    <w:rsid w:val="00251FF5"/>
    <w:rsid w:val="00252063"/>
    <w:rsid w:val="002520B1"/>
    <w:rsid w:val="00252F43"/>
    <w:rsid w:val="002536DF"/>
    <w:rsid w:val="00253A7E"/>
    <w:rsid w:val="0025446D"/>
    <w:rsid w:val="00254747"/>
    <w:rsid w:val="00255F4A"/>
    <w:rsid w:val="00256E91"/>
    <w:rsid w:val="0025733C"/>
    <w:rsid w:val="00257A4C"/>
    <w:rsid w:val="00257B93"/>
    <w:rsid w:val="00260483"/>
    <w:rsid w:val="002609A9"/>
    <w:rsid w:val="00261848"/>
    <w:rsid w:val="002627E4"/>
    <w:rsid w:val="00262A9A"/>
    <w:rsid w:val="00263B12"/>
    <w:rsid w:val="00264BF5"/>
    <w:rsid w:val="00265A9F"/>
    <w:rsid w:val="00265D51"/>
    <w:rsid w:val="00266803"/>
    <w:rsid w:val="00266DC1"/>
    <w:rsid w:val="002675B5"/>
    <w:rsid w:val="002706F9"/>
    <w:rsid w:val="00271F05"/>
    <w:rsid w:val="00272746"/>
    <w:rsid w:val="00272E02"/>
    <w:rsid w:val="002734A3"/>
    <w:rsid w:val="00273EB7"/>
    <w:rsid w:val="0027435D"/>
    <w:rsid w:val="00274C8A"/>
    <w:rsid w:val="00275573"/>
    <w:rsid w:val="00275C04"/>
    <w:rsid w:val="00276D59"/>
    <w:rsid w:val="00276EF1"/>
    <w:rsid w:val="0027794E"/>
    <w:rsid w:val="00280AE8"/>
    <w:rsid w:val="00280B7E"/>
    <w:rsid w:val="00280F08"/>
    <w:rsid w:val="00281330"/>
    <w:rsid w:val="0028205A"/>
    <w:rsid w:val="00282A68"/>
    <w:rsid w:val="0028300D"/>
    <w:rsid w:val="00283021"/>
    <w:rsid w:val="00283F5D"/>
    <w:rsid w:val="002846A0"/>
    <w:rsid w:val="0028479C"/>
    <w:rsid w:val="0028525D"/>
    <w:rsid w:val="00286509"/>
    <w:rsid w:val="00287BF6"/>
    <w:rsid w:val="00287DA8"/>
    <w:rsid w:val="0029008F"/>
    <w:rsid w:val="00290947"/>
    <w:rsid w:val="00291002"/>
    <w:rsid w:val="0029385E"/>
    <w:rsid w:val="00294551"/>
    <w:rsid w:val="00294AAC"/>
    <w:rsid w:val="00295005"/>
    <w:rsid w:val="0029667C"/>
    <w:rsid w:val="0029797B"/>
    <w:rsid w:val="002A0797"/>
    <w:rsid w:val="002A1D05"/>
    <w:rsid w:val="002A2831"/>
    <w:rsid w:val="002A31CC"/>
    <w:rsid w:val="002A3865"/>
    <w:rsid w:val="002A4CAB"/>
    <w:rsid w:val="002A4FFE"/>
    <w:rsid w:val="002A5C87"/>
    <w:rsid w:val="002A63D0"/>
    <w:rsid w:val="002B024D"/>
    <w:rsid w:val="002B157A"/>
    <w:rsid w:val="002B174C"/>
    <w:rsid w:val="002B1E5B"/>
    <w:rsid w:val="002B262A"/>
    <w:rsid w:val="002B42AD"/>
    <w:rsid w:val="002B57CA"/>
    <w:rsid w:val="002B5A0A"/>
    <w:rsid w:val="002B670F"/>
    <w:rsid w:val="002B6A7B"/>
    <w:rsid w:val="002B6BC1"/>
    <w:rsid w:val="002B7642"/>
    <w:rsid w:val="002C0D7D"/>
    <w:rsid w:val="002C1D05"/>
    <w:rsid w:val="002C2191"/>
    <w:rsid w:val="002C2469"/>
    <w:rsid w:val="002C2A44"/>
    <w:rsid w:val="002C310A"/>
    <w:rsid w:val="002C3D17"/>
    <w:rsid w:val="002C4EE4"/>
    <w:rsid w:val="002C5462"/>
    <w:rsid w:val="002C5B67"/>
    <w:rsid w:val="002C662A"/>
    <w:rsid w:val="002C669C"/>
    <w:rsid w:val="002C6989"/>
    <w:rsid w:val="002C7FF7"/>
    <w:rsid w:val="002D0DD4"/>
    <w:rsid w:val="002D163F"/>
    <w:rsid w:val="002D1CC1"/>
    <w:rsid w:val="002D24C2"/>
    <w:rsid w:val="002D29C2"/>
    <w:rsid w:val="002D3821"/>
    <w:rsid w:val="002D43F8"/>
    <w:rsid w:val="002D459B"/>
    <w:rsid w:val="002D5843"/>
    <w:rsid w:val="002D5C8C"/>
    <w:rsid w:val="002E13B3"/>
    <w:rsid w:val="002E1610"/>
    <w:rsid w:val="002E2A1B"/>
    <w:rsid w:val="002E34ED"/>
    <w:rsid w:val="002E4521"/>
    <w:rsid w:val="002E4E1F"/>
    <w:rsid w:val="002E5796"/>
    <w:rsid w:val="002E69E4"/>
    <w:rsid w:val="002E71A7"/>
    <w:rsid w:val="002F0993"/>
    <w:rsid w:val="002F1027"/>
    <w:rsid w:val="002F16B3"/>
    <w:rsid w:val="002F1ACC"/>
    <w:rsid w:val="002F2306"/>
    <w:rsid w:val="002F2CD6"/>
    <w:rsid w:val="002F2D9E"/>
    <w:rsid w:val="002F3009"/>
    <w:rsid w:val="002F39AA"/>
    <w:rsid w:val="002F3DCA"/>
    <w:rsid w:val="002F44A9"/>
    <w:rsid w:val="002F5800"/>
    <w:rsid w:val="002F7202"/>
    <w:rsid w:val="003007F6"/>
    <w:rsid w:val="00300B95"/>
    <w:rsid w:val="00301ABA"/>
    <w:rsid w:val="003030FE"/>
    <w:rsid w:val="00303528"/>
    <w:rsid w:val="00304112"/>
    <w:rsid w:val="00304A4B"/>
    <w:rsid w:val="00305864"/>
    <w:rsid w:val="0030677D"/>
    <w:rsid w:val="00306C87"/>
    <w:rsid w:val="00306D54"/>
    <w:rsid w:val="003070A6"/>
    <w:rsid w:val="003075AB"/>
    <w:rsid w:val="0031025C"/>
    <w:rsid w:val="00310E36"/>
    <w:rsid w:val="0031335E"/>
    <w:rsid w:val="00313BDF"/>
    <w:rsid w:val="00313C36"/>
    <w:rsid w:val="00313D56"/>
    <w:rsid w:val="00316091"/>
    <w:rsid w:val="00316414"/>
    <w:rsid w:val="00320E56"/>
    <w:rsid w:val="00321B1C"/>
    <w:rsid w:val="00321B75"/>
    <w:rsid w:val="00322272"/>
    <w:rsid w:val="003222F1"/>
    <w:rsid w:val="003228A4"/>
    <w:rsid w:val="003228D5"/>
    <w:rsid w:val="003234D3"/>
    <w:rsid w:val="00323651"/>
    <w:rsid w:val="00325144"/>
    <w:rsid w:val="003255C5"/>
    <w:rsid w:val="003256D2"/>
    <w:rsid w:val="00325C3D"/>
    <w:rsid w:val="003300D1"/>
    <w:rsid w:val="00330DD4"/>
    <w:rsid w:val="00330FE9"/>
    <w:rsid w:val="003323AB"/>
    <w:rsid w:val="0033364C"/>
    <w:rsid w:val="003342DC"/>
    <w:rsid w:val="003350ED"/>
    <w:rsid w:val="003358AD"/>
    <w:rsid w:val="00335CDD"/>
    <w:rsid w:val="00336C4A"/>
    <w:rsid w:val="003377C5"/>
    <w:rsid w:val="00337B46"/>
    <w:rsid w:val="00337D86"/>
    <w:rsid w:val="00340588"/>
    <w:rsid w:val="003406E2"/>
    <w:rsid w:val="00342797"/>
    <w:rsid w:val="00342C0B"/>
    <w:rsid w:val="00342DD7"/>
    <w:rsid w:val="00342FEE"/>
    <w:rsid w:val="00343A11"/>
    <w:rsid w:val="00346314"/>
    <w:rsid w:val="00347774"/>
    <w:rsid w:val="00347B71"/>
    <w:rsid w:val="003508C1"/>
    <w:rsid w:val="00350964"/>
    <w:rsid w:val="00350AC9"/>
    <w:rsid w:val="003513EF"/>
    <w:rsid w:val="0035178D"/>
    <w:rsid w:val="00351EC5"/>
    <w:rsid w:val="00352D9B"/>
    <w:rsid w:val="00353D70"/>
    <w:rsid w:val="003548D7"/>
    <w:rsid w:val="00355038"/>
    <w:rsid w:val="0035523A"/>
    <w:rsid w:val="00356687"/>
    <w:rsid w:val="00356847"/>
    <w:rsid w:val="00356CDA"/>
    <w:rsid w:val="00357901"/>
    <w:rsid w:val="00357A43"/>
    <w:rsid w:val="00357D54"/>
    <w:rsid w:val="00360BB8"/>
    <w:rsid w:val="00360DC8"/>
    <w:rsid w:val="00361488"/>
    <w:rsid w:val="003623B0"/>
    <w:rsid w:val="0036287E"/>
    <w:rsid w:val="00363019"/>
    <w:rsid w:val="003637B1"/>
    <w:rsid w:val="00364634"/>
    <w:rsid w:val="003648FA"/>
    <w:rsid w:val="0036508C"/>
    <w:rsid w:val="003650E8"/>
    <w:rsid w:val="00366350"/>
    <w:rsid w:val="00371A85"/>
    <w:rsid w:val="00372E08"/>
    <w:rsid w:val="00374A9E"/>
    <w:rsid w:val="0037658E"/>
    <w:rsid w:val="00380E4A"/>
    <w:rsid w:val="00381303"/>
    <w:rsid w:val="00381334"/>
    <w:rsid w:val="00381F21"/>
    <w:rsid w:val="003838BA"/>
    <w:rsid w:val="0038438D"/>
    <w:rsid w:val="003848D6"/>
    <w:rsid w:val="00385301"/>
    <w:rsid w:val="00385948"/>
    <w:rsid w:val="00385A29"/>
    <w:rsid w:val="003862C1"/>
    <w:rsid w:val="00386D43"/>
    <w:rsid w:val="003871F6"/>
    <w:rsid w:val="0038763A"/>
    <w:rsid w:val="003903D3"/>
    <w:rsid w:val="00391309"/>
    <w:rsid w:val="0039199C"/>
    <w:rsid w:val="00391DC4"/>
    <w:rsid w:val="00392829"/>
    <w:rsid w:val="0039291A"/>
    <w:rsid w:val="003936BC"/>
    <w:rsid w:val="0039588D"/>
    <w:rsid w:val="0039614C"/>
    <w:rsid w:val="00396295"/>
    <w:rsid w:val="0039664C"/>
    <w:rsid w:val="00396A84"/>
    <w:rsid w:val="00397180"/>
    <w:rsid w:val="00397832"/>
    <w:rsid w:val="00397E30"/>
    <w:rsid w:val="003A167C"/>
    <w:rsid w:val="003A1C7B"/>
    <w:rsid w:val="003A26E2"/>
    <w:rsid w:val="003A28F2"/>
    <w:rsid w:val="003A2F21"/>
    <w:rsid w:val="003A3BD3"/>
    <w:rsid w:val="003A4292"/>
    <w:rsid w:val="003A482E"/>
    <w:rsid w:val="003A7E61"/>
    <w:rsid w:val="003B299D"/>
    <w:rsid w:val="003B2B52"/>
    <w:rsid w:val="003B2ED2"/>
    <w:rsid w:val="003B48CB"/>
    <w:rsid w:val="003B7AC8"/>
    <w:rsid w:val="003C04F6"/>
    <w:rsid w:val="003C0C0A"/>
    <w:rsid w:val="003C0E0E"/>
    <w:rsid w:val="003C1DFD"/>
    <w:rsid w:val="003C23F0"/>
    <w:rsid w:val="003C32BB"/>
    <w:rsid w:val="003C3596"/>
    <w:rsid w:val="003C3A07"/>
    <w:rsid w:val="003C3B6C"/>
    <w:rsid w:val="003C3CC6"/>
    <w:rsid w:val="003C455D"/>
    <w:rsid w:val="003C548D"/>
    <w:rsid w:val="003C565A"/>
    <w:rsid w:val="003C6DB8"/>
    <w:rsid w:val="003C6E10"/>
    <w:rsid w:val="003C71A1"/>
    <w:rsid w:val="003C7229"/>
    <w:rsid w:val="003D1B5E"/>
    <w:rsid w:val="003D2C12"/>
    <w:rsid w:val="003D2C26"/>
    <w:rsid w:val="003D3761"/>
    <w:rsid w:val="003D3A43"/>
    <w:rsid w:val="003D4A9D"/>
    <w:rsid w:val="003D55A7"/>
    <w:rsid w:val="003D5F84"/>
    <w:rsid w:val="003D626E"/>
    <w:rsid w:val="003D69E3"/>
    <w:rsid w:val="003D7916"/>
    <w:rsid w:val="003E002C"/>
    <w:rsid w:val="003E02E0"/>
    <w:rsid w:val="003E1BA6"/>
    <w:rsid w:val="003E1E86"/>
    <w:rsid w:val="003E236C"/>
    <w:rsid w:val="003E254B"/>
    <w:rsid w:val="003E2CBE"/>
    <w:rsid w:val="003E3F64"/>
    <w:rsid w:val="003E4275"/>
    <w:rsid w:val="003E4468"/>
    <w:rsid w:val="003E614E"/>
    <w:rsid w:val="003E6FDE"/>
    <w:rsid w:val="003E757B"/>
    <w:rsid w:val="003E796B"/>
    <w:rsid w:val="003E7C1C"/>
    <w:rsid w:val="003E7F6D"/>
    <w:rsid w:val="003F084B"/>
    <w:rsid w:val="003F0CEA"/>
    <w:rsid w:val="003F1449"/>
    <w:rsid w:val="003F180E"/>
    <w:rsid w:val="003F339D"/>
    <w:rsid w:val="003F37F3"/>
    <w:rsid w:val="003F390F"/>
    <w:rsid w:val="003F45EC"/>
    <w:rsid w:val="003F54B6"/>
    <w:rsid w:val="003F79C4"/>
    <w:rsid w:val="0040074D"/>
    <w:rsid w:val="00400758"/>
    <w:rsid w:val="00400A51"/>
    <w:rsid w:val="00401684"/>
    <w:rsid w:val="00402311"/>
    <w:rsid w:val="004038C6"/>
    <w:rsid w:val="00403F86"/>
    <w:rsid w:val="00404EA3"/>
    <w:rsid w:val="0040513B"/>
    <w:rsid w:val="00405233"/>
    <w:rsid w:val="004062D0"/>
    <w:rsid w:val="004069FD"/>
    <w:rsid w:val="00406B8B"/>
    <w:rsid w:val="00406D13"/>
    <w:rsid w:val="00407587"/>
    <w:rsid w:val="00411676"/>
    <w:rsid w:val="00412763"/>
    <w:rsid w:val="00412815"/>
    <w:rsid w:val="004131A6"/>
    <w:rsid w:val="004136F5"/>
    <w:rsid w:val="0041373B"/>
    <w:rsid w:val="0041407E"/>
    <w:rsid w:val="00414E28"/>
    <w:rsid w:val="00414EAD"/>
    <w:rsid w:val="00415032"/>
    <w:rsid w:val="00415472"/>
    <w:rsid w:val="004169AD"/>
    <w:rsid w:val="00416F4B"/>
    <w:rsid w:val="00417C7A"/>
    <w:rsid w:val="004209E2"/>
    <w:rsid w:val="004214D4"/>
    <w:rsid w:val="00421748"/>
    <w:rsid w:val="0042247F"/>
    <w:rsid w:val="00422749"/>
    <w:rsid w:val="00424774"/>
    <w:rsid w:val="00424886"/>
    <w:rsid w:val="004279FD"/>
    <w:rsid w:val="00431533"/>
    <w:rsid w:val="00431929"/>
    <w:rsid w:val="0043223B"/>
    <w:rsid w:val="00433333"/>
    <w:rsid w:val="004337BF"/>
    <w:rsid w:val="0043441C"/>
    <w:rsid w:val="00434647"/>
    <w:rsid w:val="00434686"/>
    <w:rsid w:val="004368B0"/>
    <w:rsid w:val="00436A83"/>
    <w:rsid w:val="0043706C"/>
    <w:rsid w:val="00440289"/>
    <w:rsid w:val="00440508"/>
    <w:rsid w:val="004418CB"/>
    <w:rsid w:val="00441B9A"/>
    <w:rsid w:val="0044262A"/>
    <w:rsid w:val="00442A31"/>
    <w:rsid w:val="004432A6"/>
    <w:rsid w:val="00443603"/>
    <w:rsid w:val="00443845"/>
    <w:rsid w:val="00443D36"/>
    <w:rsid w:val="00445336"/>
    <w:rsid w:val="00445E3C"/>
    <w:rsid w:val="00446163"/>
    <w:rsid w:val="00446273"/>
    <w:rsid w:val="004462F2"/>
    <w:rsid w:val="004464C5"/>
    <w:rsid w:val="00447622"/>
    <w:rsid w:val="00450B96"/>
    <w:rsid w:val="00450DC3"/>
    <w:rsid w:val="00451589"/>
    <w:rsid w:val="00451D0A"/>
    <w:rsid w:val="00451D3E"/>
    <w:rsid w:val="004530F3"/>
    <w:rsid w:val="0045339F"/>
    <w:rsid w:val="0045349C"/>
    <w:rsid w:val="004542F0"/>
    <w:rsid w:val="00454C92"/>
    <w:rsid w:val="00455778"/>
    <w:rsid w:val="00456735"/>
    <w:rsid w:val="00457243"/>
    <w:rsid w:val="004573E4"/>
    <w:rsid w:val="004573FD"/>
    <w:rsid w:val="00457EEE"/>
    <w:rsid w:val="00461293"/>
    <w:rsid w:val="00461297"/>
    <w:rsid w:val="00462502"/>
    <w:rsid w:val="00462C67"/>
    <w:rsid w:val="004634AA"/>
    <w:rsid w:val="004645D3"/>
    <w:rsid w:val="0046489F"/>
    <w:rsid w:val="00466841"/>
    <w:rsid w:val="00467B9D"/>
    <w:rsid w:val="004703ED"/>
    <w:rsid w:val="004704AE"/>
    <w:rsid w:val="00470D1A"/>
    <w:rsid w:val="00470F19"/>
    <w:rsid w:val="004712CE"/>
    <w:rsid w:val="004721C2"/>
    <w:rsid w:val="00472A3D"/>
    <w:rsid w:val="00472A9F"/>
    <w:rsid w:val="00473D36"/>
    <w:rsid w:val="00475798"/>
    <w:rsid w:val="00475C07"/>
    <w:rsid w:val="0047633C"/>
    <w:rsid w:val="004771C0"/>
    <w:rsid w:val="004773E9"/>
    <w:rsid w:val="00480C77"/>
    <w:rsid w:val="004820E1"/>
    <w:rsid w:val="004835FB"/>
    <w:rsid w:val="00487553"/>
    <w:rsid w:val="00487698"/>
    <w:rsid w:val="0049040D"/>
    <w:rsid w:val="00491A58"/>
    <w:rsid w:val="004922DE"/>
    <w:rsid w:val="0049313D"/>
    <w:rsid w:val="00494454"/>
    <w:rsid w:val="004948A6"/>
    <w:rsid w:val="00494972"/>
    <w:rsid w:val="00494D65"/>
    <w:rsid w:val="00494F36"/>
    <w:rsid w:val="00495992"/>
    <w:rsid w:val="0049683B"/>
    <w:rsid w:val="0049709F"/>
    <w:rsid w:val="00497370"/>
    <w:rsid w:val="004A0C4F"/>
    <w:rsid w:val="004A0D68"/>
    <w:rsid w:val="004A0DE9"/>
    <w:rsid w:val="004A16FE"/>
    <w:rsid w:val="004A1FB0"/>
    <w:rsid w:val="004A21CE"/>
    <w:rsid w:val="004A3F11"/>
    <w:rsid w:val="004A481D"/>
    <w:rsid w:val="004A4A96"/>
    <w:rsid w:val="004A5561"/>
    <w:rsid w:val="004A6C7B"/>
    <w:rsid w:val="004A7122"/>
    <w:rsid w:val="004A75F1"/>
    <w:rsid w:val="004A7EA7"/>
    <w:rsid w:val="004B2B17"/>
    <w:rsid w:val="004B30A2"/>
    <w:rsid w:val="004B343E"/>
    <w:rsid w:val="004B4149"/>
    <w:rsid w:val="004B4B61"/>
    <w:rsid w:val="004B5431"/>
    <w:rsid w:val="004B5719"/>
    <w:rsid w:val="004B5EFC"/>
    <w:rsid w:val="004B632A"/>
    <w:rsid w:val="004B6425"/>
    <w:rsid w:val="004B6545"/>
    <w:rsid w:val="004B6BE6"/>
    <w:rsid w:val="004B729D"/>
    <w:rsid w:val="004B7317"/>
    <w:rsid w:val="004B7B62"/>
    <w:rsid w:val="004C05DA"/>
    <w:rsid w:val="004C17DB"/>
    <w:rsid w:val="004C2812"/>
    <w:rsid w:val="004C2962"/>
    <w:rsid w:val="004C29BA"/>
    <w:rsid w:val="004C4A3A"/>
    <w:rsid w:val="004C53EF"/>
    <w:rsid w:val="004C5756"/>
    <w:rsid w:val="004C6644"/>
    <w:rsid w:val="004C6A70"/>
    <w:rsid w:val="004C7651"/>
    <w:rsid w:val="004D0FFC"/>
    <w:rsid w:val="004D18ED"/>
    <w:rsid w:val="004D1DB3"/>
    <w:rsid w:val="004D1E21"/>
    <w:rsid w:val="004D237A"/>
    <w:rsid w:val="004D28C7"/>
    <w:rsid w:val="004D2CA2"/>
    <w:rsid w:val="004D3999"/>
    <w:rsid w:val="004D4D30"/>
    <w:rsid w:val="004D5123"/>
    <w:rsid w:val="004D6469"/>
    <w:rsid w:val="004D662E"/>
    <w:rsid w:val="004D6BEB"/>
    <w:rsid w:val="004D6DE3"/>
    <w:rsid w:val="004D71FE"/>
    <w:rsid w:val="004D74A1"/>
    <w:rsid w:val="004D753D"/>
    <w:rsid w:val="004E08D9"/>
    <w:rsid w:val="004E1174"/>
    <w:rsid w:val="004E132D"/>
    <w:rsid w:val="004E1442"/>
    <w:rsid w:val="004E322D"/>
    <w:rsid w:val="004E3BA4"/>
    <w:rsid w:val="004E3FF5"/>
    <w:rsid w:val="004E47F4"/>
    <w:rsid w:val="004E48F2"/>
    <w:rsid w:val="004E5019"/>
    <w:rsid w:val="004E5C5E"/>
    <w:rsid w:val="004E5FB6"/>
    <w:rsid w:val="004E6828"/>
    <w:rsid w:val="004E6DBD"/>
    <w:rsid w:val="004E77E9"/>
    <w:rsid w:val="004E7F18"/>
    <w:rsid w:val="004F063F"/>
    <w:rsid w:val="004F0E7A"/>
    <w:rsid w:val="004F16C4"/>
    <w:rsid w:val="004F46FF"/>
    <w:rsid w:val="004F519D"/>
    <w:rsid w:val="005001E1"/>
    <w:rsid w:val="005007C2"/>
    <w:rsid w:val="00500F76"/>
    <w:rsid w:val="00501C64"/>
    <w:rsid w:val="0050209C"/>
    <w:rsid w:val="005067B6"/>
    <w:rsid w:val="00506BF6"/>
    <w:rsid w:val="00510AFF"/>
    <w:rsid w:val="00510FF3"/>
    <w:rsid w:val="00511C1D"/>
    <w:rsid w:val="005123CC"/>
    <w:rsid w:val="00512B07"/>
    <w:rsid w:val="0051378F"/>
    <w:rsid w:val="00513FC4"/>
    <w:rsid w:val="00515264"/>
    <w:rsid w:val="00515886"/>
    <w:rsid w:val="00515949"/>
    <w:rsid w:val="00516DC5"/>
    <w:rsid w:val="00520504"/>
    <w:rsid w:val="00520E68"/>
    <w:rsid w:val="00521039"/>
    <w:rsid w:val="00521B40"/>
    <w:rsid w:val="0052233E"/>
    <w:rsid w:val="00522971"/>
    <w:rsid w:val="00523835"/>
    <w:rsid w:val="005238FD"/>
    <w:rsid w:val="00523A3A"/>
    <w:rsid w:val="00523BD6"/>
    <w:rsid w:val="00524F54"/>
    <w:rsid w:val="005250F4"/>
    <w:rsid w:val="005255C6"/>
    <w:rsid w:val="0052560A"/>
    <w:rsid w:val="005265FB"/>
    <w:rsid w:val="00526AA9"/>
    <w:rsid w:val="0052745D"/>
    <w:rsid w:val="00530FC2"/>
    <w:rsid w:val="0053119A"/>
    <w:rsid w:val="005315E9"/>
    <w:rsid w:val="00531B26"/>
    <w:rsid w:val="00531BFA"/>
    <w:rsid w:val="00531C18"/>
    <w:rsid w:val="005323F4"/>
    <w:rsid w:val="0053249D"/>
    <w:rsid w:val="0053261F"/>
    <w:rsid w:val="005328F4"/>
    <w:rsid w:val="00532CF2"/>
    <w:rsid w:val="00532D07"/>
    <w:rsid w:val="00533D92"/>
    <w:rsid w:val="00533FAC"/>
    <w:rsid w:val="00535169"/>
    <w:rsid w:val="005364C1"/>
    <w:rsid w:val="00537841"/>
    <w:rsid w:val="005378F1"/>
    <w:rsid w:val="00537A00"/>
    <w:rsid w:val="0054009F"/>
    <w:rsid w:val="005400FD"/>
    <w:rsid w:val="00540CA0"/>
    <w:rsid w:val="00541998"/>
    <w:rsid w:val="00541A51"/>
    <w:rsid w:val="00541E21"/>
    <w:rsid w:val="005424BD"/>
    <w:rsid w:val="005427BC"/>
    <w:rsid w:val="00542A3B"/>
    <w:rsid w:val="005436A2"/>
    <w:rsid w:val="00543FDF"/>
    <w:rsid w:val="00544108"/>
    <w:rsid w:val="00545F3F"/>
    <w:rsid w:val="00546332"/>
    <w:rsid w:val="00546958"/>
    <w:rsid w:val="005471C7"/>
    <w:rsid w:val="005472C4"/>
    <w:rsid w:val="00547614"/>
    <w:rsid w:val="00547B04"/>
    <w:rsid w:val="00547FFE"/>
    <w:rsid w:val="005501E3"/>
    <w:rsid w:val="005506A8"/>
    <w:rsid w:val="00551380"/>
    <w:rsid w:val="005513E9"/>
    <w:rsid w:val="005515AB"/>
    <w:rsid w:val="00551AD0"/>
    <w:rsid w:val="005538B9"/>
    <w:rsid w:val="005550EB"/>
    <w:rsid w:val="00555910"/>
    <w:rsid w:val="00555F25"/>
    <w:rsid w:val="00556108"/>
    <w:rsid w:val="0055652F"/>
    <w:rsid w:val="00556824"/>
    <w:rsid w:val="00556A7D"/>
    <w:rsid w:val="0055752F"/>
    <w:rsid w:val="005578D6"/>
    <w:rsid w:val="00557BE2"/>
    <w:rsid w:val="00560D59"/>
    <w:rsid w:val="00561A55"/>
    <w:rsid w:val="00562354"/>
    <w:rsid w:val="00562815"/>
    <w:rsid w:val="00562965"/>
    <w:rsid w:val="00563AEC"/>
    <w:rsid w:val="0056458E"/>
    <w:rsid w:val="00564D37"/>
    <w:rsid w:val="005651D7"/>
    <w:rsid w:val="00565992"/>
    <w:rsid w:val="00565D30"/>
    <w:rsid w:val="005673A2"/>
    <w:rsid w:val="00570DE7"/>
    <w:rsid w:val="00571D3B"/>
    <w:rsid w:val="005724A7"/>
    <w:rsid w:val="00572B29"/>
    <w:rsid w:val="00572CDE"/>
    <w:rsid w:val="005732A8"/>
    <w:rsid w:val="005733BF"/>
    <w:rsid w:val="0057453F"/>
    <w:rsid w:val="00574A55"/>
    <w:rsid w:val="00574E8D"/>
    <w:rsid w:val="00575857"/>
    <w:rsid w:val="00575DBC"/>
    <w:rsid w:val="00577B5D"/>
    <w:rsid w:val="00577C85"/>
    <w:rsid w:val="00581D7A"/>
    <w:rsid w:val="00582D04"/>
    <w:rsid w:val="00582EA6"/>
    <w:rsid w:val="005835B8"/>
    <w:rsid w:val="005837D5"/>
    <w:rsid w:val="0058504B"/>
    <w:rsid w:val="00586195"/>
    <w:rsid w:val="0058707A"/>
    <w:rsid w:val="0058765E"/>
    <w:rsid w:val="00587A84"/>
    <w:rsid w:val="00590D57"/>
    <w:rsid w:val="00590D76"/>
    <w:rsid w:val="005917DA"/>
    <w:rsid w:val="00591BDB"/>
    <w:rsid w:val="00591F21"/>
    <w:rsid w:val="0059572D"/>
    <w:rsid w:val="0059580F"/>
    <w:rsid w:val="0059658C"/>
    <w:rsid w:val="00596764"/>
    <w:rsid w:val="00597B1E"/>
    <w:rsid w:val="005A0E3E"/>
    <w:rsid w:val="005A1349"/>
    <w:rsid w:val="005A210E"/>
    <w:rsid w:val="005A231A"/>
    <w:rsid w:val="005A2D3C"/>
    <w:rsid w:val="005A388F"/>
    <w:rsid w:val="005A3DA1"/>
    <w:rsid w:val="005A456D"/>
    <w:rsid w:val="005A50CD"/>
    <w:rsid w:val="005A554C"/>
    <w:rsid w:val="005A665D"/>
    <w:rsid w:val="005B097F"/>
    <w:rsid w:val="005B0C54"/>
    <w:rsid w:val="005B2D0B"/>
    <w:rsid w:val="005B379B"/>
    <w:rsid w:val="005B3A98"/>
    <w:rsid w:val="005B501D"/>
    <w:rsid w:val="005B53F0"/>
    <w:rsid w:val="005B57DE"/>
    <w:rsid w:val="005B63AF"/>
    <w:rsid w:val="005B6418"/>
    <w:rsid w:val="005B698C"/>
    <w:rsid w:val="005B7171"/>
    <w:rsid w:val="005C03E1"/>
    <w:rsid w:val="005C04AF"/>
    <w:rsid w:val="005C07FB"/>
    <w:rsid w:val="005C2FEA"/>
    <w:rsid w:val="005C301B"/>
    <w:rsid w:val="005C428C"/>
    <w:rsid w:val="005C493C"/>
    <w:rsid w:val="005C49F3"/>
    <w:rsid w:val="005C4A84"/>
    <w:rsid w:val="005C5483"/>
    <w:rsid w:val="005C5600"/>
    <w:rsid w:val="005C591F"/>
    <w:rsid w:val="005C5E14"/>
    <w:rsid w:val="005C6036"/>
    <w:rsid w:val="005C6360"/>
    <w:rsid w:val="005C64F3"/>
    <w:rsid w:val="005C77B8"/>
    <w:rsid w:val="005D09CA"/>
    <w:rsid w:val="005D0C53"/>
    <w:rsid w:val="005D0EF2"/>
    <w:rsid w:val="005D1795"/>
    <w:rsid w:val="005D26BC"/>
    <w:rsid w:val="005D3B28"/>
    <w:rsid w:val="005D521C"/>
    <w:rsid w:val="005D54E8"/>
    <w:rsid w:val="005D5629"/>
    <w:rsid w:val="005D5974"/>
    <w:rsid w:val="005D5A81"/>
    <w:rsid w:val="005D7EAA"/>
    <w:rsid w:val="005E040B"/>
    <w:rsid w:val="005E071F"/>
    <w:rsid w:val="005E3514"/>
    <w:rsid w:val="005E469B"/>
    <w:rsid w:val="005E4BA8"/>
    <w:rsid w:val="005E508C"/>
    <w:rsid w:val="005E59BE"/>
    <w:rsid w:val="005E6615"/>
    <w:rsid w:val="005E6B90"/>
    <w:rsid w:val="005E6E50"/>
    <w:rsid w:val="005E7574"/>
    <w:rsid w:val="005E7AFC"/>
    <w:rsid w:val="005F124A"/>
    <w:rsid w:val="005F13DD"/>
    <w:rsid w:val="005F220D"/>
    <w:rsid w:val="005F32D9"/>
    <w:rsid w:val="005F36F4"/>
    <w:rsid w:val="005F3BB8"/>
    <w:rsid w:val="005F4165"/>
    <w:rsid w:val="005F4F36"/>
    <w:rsid w:val="005F5302"/>
    <w:rsid w:val="005F5F51"/>
    <w:rsid w:val="005F6C27"/>
    <w:rsid w:val="005F6DE9"/>
    <w:rsid w:val="005F7196"/>
    <w:rsid w:val="005F73F6"/>
    <w:rsid w:val="006002EC"/>
    <w:rsid w:val="00600981"/>
    <w:rsid w:val="00601A49"/>
    <w:rsid w:val="00601F89"/>
    <w:rsid w:val="0060238F"/>
    <w:rsid w:val="00604CC8"/>
    <w:rsid w:val="0060548F"/>
    <w:rsid w:val="006055EC"/>
    <w:rsid w:val="00605F96"/>
    <w:rsid w:val="006061AC"/>
    <w:rsid w:val="00610FB2"/>
    <w:rsid w:val="00612779"/>
    <w:rsid w:val="00612AA7"/>
    <w:rsid w:val="00612FFE"/>
    <w:rsid w:val="00615EAE"/>
    <w:rsid w:val="0061631A"/>
    <w:rsid w:val="00616E92"/>
    <w:rsid w:val="00617127"/>
    <w:rsid w:val="00617400"/>
    <w:rsid w:val="006179CA"/>
    <w:rsid w:val="00617EA6"/>
    <w:rsid w:val="0062035C"/>
    <w:rsid w:val="0062037C"/>
    <w:rsid w:val="00620B20"/>
    <w:rsid w:val="00622110"/>
    <w:rsid w:val="00622AFB"/>
    <w:rsid w:val="0062368C"/>
    <w:rsid w:val="00623D42"/>
    <w:rsid w:val="00624114"/>
    <w:rsid w:val="0062464E"/>
    <w:rsid w:val="00625A25"/>
    <w:rsid w:val="00625FD4"/>
    <w:rsid w:val="00626DC1"/>
    <w:rsid w:val="006275B9"/>
    <w:rsid w:val="00630421"/>
    <w:rsid w:val="00630746"/>
    <w:rsid w:val="00630A29"/>
    <w:rsid w:val="006311B6"/>
    <w:rsid w:val="00631FD7"/>
    <w:rsid w:val="006331EF"/>
    <w:rsid w:val="00633512"/>
    <w:rsid w:val="006340BD"/>
    <w:rsid w:val="006352FD"/>
    <w:rsid w:val="006373B6"/>
    <w:rsid w:val="0064088B"/>
    <w:rsid w:val="00641195"/>
    <w:rsid w:val="006412ED"/>
    <w:rsid w:val="00641F30"/>
    <w:rsid w:val="006420F0"/>
    <w:rsid w:val="00642B37"/>
    <w:rsid w:val="0064395D"/>
    <w:rsid w:val="00643A74"/>
    <w:rsid w:val="006440E0"/>
    <w:rsid w:val="0064619F"/>
    <w:rsid w:val="006465EE"/>
    <w:rsid w:val="00646D40"/>
    <w:rsid w:val="00646F22"/>
    <w:rsid w:val="00647850"/>
    <w:rsid w:val="0065200E"/>
    <w:rsid w:val="00652C83"/>
    <w:rsid w:val="0065423F"/>
    <w:rsid w:val="00654AF3"/>
    <w:rsid w:val="00654E5F"/>
    <w:rsid w:val="00655CFA"/>
    <w:rsid w:val="00655EC6"/>
    <w:rsid w:val="00656007"/>
    <w:rsid w:val="00656151"/>
    <w:rsid w:val="00656848"/>
    <w:rsid w:val="00656DB3"/>
    <w:rsid w:val="00657900"/>
    <w:rsid w:val="00660286"/>
    <w:rsid w:val="00660CD7"/>
    <w:rsid w:val="006616D7"/>
    <w:rsid w:val="00661996"/>
    <w:rsid w:val="00661C2B"/>
    <w:rsid w:val="0066311F"/>
    <w:rsid w:val="006632C5"/>
    <w:rsid w:val="006644DB"/>
    <w:rsid w:val="00664DB8"/>
    <w:rsid w:val="006654A4"/>
    <w:rsid w:val="00665764"/>
    <w:rsid w:val="006658CF"/>
    <w:rsid w:val="00665E7F"/>
    <w:rsid w:val="006672F5"/>
    <w:rsid w:val="00670118"/>
    <w:rsid w:val="00670B70"/>
    <w:rsid w:val="00670C5A"/>
    <w:rsid w:val="00671D15"/>
    <w:rsid w:val="006722C5"/>
    <w:rsid w:val="00672EEC"/>
    <w:rsid w:val="00673AAF"/>
    <w:rsid w:val="00673D77"/>
    <w:rsid w:val="00673F75"/>
    <w:rsid w:val="00673F7D"/>
    <w:rsid w:val="00674608"/>
    <w:rsid w:val="0067487B"/>
    <w:rsid w:val="00674DB4"/>
    <w:rsid w:val="006753A7"/>
    <w:rsid w:val="006758F9"/>
    <w:rsid w:val="00675A25"/>
    <w:rsid w:val="00675FDF"/>
    <w:rsid w:val="0067609E"/>
    <w:rsid w:val="0067663D"/>
    <w:rsid w:val="00676FB7"/>
    <w:rsid w:val="0068098B"/>
    <w:rsid w:val="00681B0C"/>
    <w:rsid w:val="00681B9B"/>
    <w:rsid w:val="00682B49"/>
    <w:rsid w:val="0068344B"/>
    <w:rsid w:val="006836CB"/>
    <w:rsid w:val="00683F2C"/>
    <w:rsid w:val="006840A9"/>
    <w:rsid w:val="006848A4"/>
    <w:rsid w:val="006848EE"/>
    <w:rsid w:val="00684AEB"/>
    <w:rsid w:val="006850FC"/>
    <w:rsid w:val="006851A3"/>
    <w:rsid w:val="006856A2"/>
    <w:rsid w:val="0068605F"/>
    <w:rsid w:val="0068621F"/>
    <w:rsid w:val="00690873"/>
    <w:rsid w:val="00690B09"/>
    <w:rsid w:val="00690BB0"/>
    <w:rsid w:val="006918D5"/>
    <w:rsid w:val="006926C3"/>
    <w:rsid w:val="00692EF7"/>
    <w:rsid w:val="00694A1E"/>
    <w:rsid w:val="00694D81"/>
    <w:rsid w:val="00694DB2"/>
    <w:rsid w:val="00694DCA"/>
    <w:rsid w:val="00695242"/>
    <w:rsid w:val="0069774D"/>
    <w:rsid w:val="00697867"/>
    <w:rsid w:val="00697C5B"/>
    <w:rsid w:val="00697F75"/>
    <w:rsid w:val="006A02B1"/>
    <w:rsid w:val="006A174A"/>
    <w:rsid w:val="006A3FBB"/>
    <w:rsid w:val="006A4576"/>
    <w:rsid w:val="006A5164"/>
    <w:rsid w:val="006A5E2C"/>
    <w:rsid w:val="006A5F06"/>
    <w:rsid w:val="006A6757"/>
    <w:rsid w:val="006A69A8"/>
    <w:rsid w:val="006A69E9"/>
    <w:rsid w:val="006A73E5"/>
    <w:rsid w:val="006A7467"/>
    <w:rsid w:val="006B1CB6"/>
    <w:rsid w:val="006B1F14"/>
    <w:rsid w:val="006B2C77"/>
    <w:rsid w:val="006B3C83"/>
    <w:rsid w:val="006B4415"/>
    <w:rsid w:val="006B4C2D"/>
    <w:rsid w:val="006B5FD8"/>
    <w:rsid w:val="006B6285"/>
    <w:rsid w:val="006B64E3"/>
    <w:rsid w:val="006B68F6"/>
    <w:rsid w:val="006B72F7"/>
    <w:rsid w:val="006C0288"/>
    <w:rsid w:val="006C05E9"/>
    <w:rsid w:val="006C2141"/>
    <w:rsid w:val="006C31DE"/>
    <w:rsid w:val="006C3799"/>
    <w:rsid w:val="006C571E"/>
    <w:rsid w:val="006C5E04"/>
    <w:rsid w:val="006C75DC"/>
    <w:rsid w:val="006C7C1F"/>
    <w:rsid w:val="006C7E3F"/>
    <w:rsid w:val="006C7E7E"/>
    <w:rsid w:val="006D052A"/>
    <w:rsid w:val="006D0B4E"/>
    <w:rsid w:val="006D1532"/>
    <w:rsid w:val="006D241D"/>
    <w:rsid w:val="006D358F"/>
    <w:rsid w:val="006D470C"/>
    <w:rsid w:val="006D4C97"/>
    <w:rsid w:val="006D55BB"/>
    <w:rsid w:val="006D670C"/>
    <w:rsid w:val="006D7D2A"/>
    <w:rsid w:val="006E03C3"/>
    <w:rsid w:val="006E0720"/>
    <w:rsid w:val="006E0B21"/>
    <w:rsid w:val="006E2DC7"/>
    <w:rsid w:val="006E3134"/>
    <w:rsid w:val="006E408B"/>
    <w:rsid w:val="006E5284"/>
    <w:rsid w:val="006E569B"/>
    <w:rsid w:val="006E6790"/>
    <w:rsid w:val="006E70BF"/>
    <w:rsid w:val="006E7750"/>
    <w:rsid w:val="006F2870"/>
    <w:rsid w:val="006F349D"/>
    <w:rsid w:val="006F3E6E"/>
    <w:rsid w:val="006F51B5"/>
    <w:rsid w:val="006F7541"/>
    <w:rsid w:val="006F7D4A"/>
    <w:rsid w:val="00700086"/>
    <w:rsid w:val="007016C5"/>
    <w:rsid w:val="007017F1"/>
    <w:rsid w:val="00701E39"/>
    <w:rsid w:val="0070224A"/>
    <w:rsid w:val="00702A9C"/>
    <w:rsid w:val="00704D99"/>
    <w:rsid w:val="007053D6"/>
    <w:rsid w:val="0070612A"/>
    <w:rsid w:val="007069E1"/>
    <w:rsid w:val="00710B24"/>
    <w:rsid w:val="00711188"/>
    <w:rsid w:val="007111FF"/>
    <w:rsid w:val="00711CC0"/>
    <w:rsid w:val="00711D38"/>
    <w:rsid w:val="007127B0"/>
    <w:rsid w:val="00712FA8"/>
    <w:rsid w:val="007136C1"/>
    <w:rsid w:val="007138E1"/>
    <w:rsid w:val="00713B19"/>
    <w:rsid w:val="0071476E"/>
    <w:rsid w:val="00714FDD"/>
    <w:rsid w:val="007151BD"/>
    <w:rsid w:val="007158B7"/>
    <w:rsid w:val="00715904"/>
    <w:rsid w:val="00715B9B"/>
    <w:rsid w:val="00715CD4"/>
    <w:rsid w:val="0072202E"/>
    <w:rsid w:val="0072213F"/>
    <w:rsid w:val="00723606"/>
    <w:rsid w:val="00724813"/>
    <w:rsid w:val="007249CD"/>
    <w:rsid w:val="00725366"/>
    <w:rsid w:val="00726142"/>
    <w:rsid w:val="0072620E"/>
    <w:rsid w:val="007263D6"/>
    <w:rsid w:val="00727337"/>
    <w:rsid w:val="00730D98"/>
    <w:rsid w:val="007311E7"/>
    <w:rsid w:val="00731AEC"/>
    <w:rsid w:val="00731BC7"/>
    <w:rsid w:val="00732C2E"/>
    <w:rsid w:val="0073433E"/>
    <w:rsid w:val="00734840"/>
    <w:rsid w:val="00734A4B"/>
    <w:rsid w:val="00735046"/>
    <w:rsid w:val="007358C5"/>
    <w:rsid w:val="007359C3"/>
    <w:rsid w:val="00735B83"/>
    <w:rsid w:val="007367DC"/>
    <w:rsid w:val="00736976"/>
    <w:rsid w:val="00736B2A"/>
    <w:rsid w:val="00737026"/>
    <w:rsid w:val="00740FAB"/>
    <w:rsid w:val="0074134D"/>
    <w:rsid w:val="00741C1A"/>
    <w:rsid w:val="00741CAE"/>
    <w:rsid w:val="0074264F"/>
    <w:rsid w:val="00742A6F"/>
    <w:rsid w:val="00742C86"/>
    <w:rsid w:val="007432BF"/>
    <w:rsid w:val="007445B5"/>
    <w:rsid w:val="00744E25"/>
    <w:rsid w:val="00746B32"/>
    <w:rsid w:val="00747062"/>
    <w:rsid w:val="00747A30"/>
    <w:rsid w:val="00747EFE"/>
    <w:rsid w:val="0075030A"/>
    <w:rsid w:val="007504AC"/>
    <w:rsid w:val="00750DC3"/>
    <w:rsid w:val="00751A66"/>
    <w:rsid w:val="00752EC0"/>
    <w:rsid w:val="0075317A"/>
    <w:rsid w:val="007533E3"/>
    <w:rsid w:val="00753437"/>
    <w:rsid w:val="00753D33"/>
    <w:rsid w:val="00754A96"/>
    <w:rsid w:val="00754B8A"/>
    <w:rsid w:val="00755584"/>
    <w:rsid w:val="00760CF6"/>
    <w:rsid w:val="00760DB7"/>
    <w:rsid w:val="007612E9"/>
    <w:rsid w:val="00761309"/>
    <w:rsid w:val="007614EC"/>
    <w:rsid w:val="00763982"/>
    <w:rsid w:val="00763AAB"/>
    <w:rsid w:val="00763CD0"/>
    <w:rsid w:val="0076401B"/>
    <w:rsid w:val="00765D60"/>
    <w:rsid w:val="0076669D"/>
    <w:rsid w:val="007679DF"/>
    <w:rsid w:val="00770269"/>
    <w:rsid w:val="00771B24"/>
    <w:rsid w:val="00771E60"/>
    <w:rsid w:val="00772222"/>
    <w:rsid w:val="007729C0"/>
    <w:rsid w:val="00774E9E"/>
    <w:rsid w:val="00775A24"/>
    <w:rsid w:val="007764E2"/>
    <w:rsid w:val="007767ED"/>
    <w:rsid w:val="00776B2B"/>
    <w:rsid w:val="00776C2E"/>
    <w:rsid w:val="007801B6"/>
    <w:rsid w:val="00780395"/>
    <w:rsid w:val="00780AFD"/>
    <w:rsid w:val="00780C05"/>
    <w:rsid w:val="00780C4D"/>
    <w:rsid w:val="007812F7"/>
    <w:rsid w:val="00781C22"/>
    <w:rsid w:val="00782644"/>
    <w:rsid w:val="00783CDC"/>
    <w:rsid w:val="00784083"/>
    <w:rsid w:val="00784169"/>
    <w:rsid w:val="00784750"/>
    <w:rsid w:val="00785027"/>
    <w:rsid w:val="00785C0A"/>
    <w:rsid w:val="007865DD"/>
    <w:rsid w:val="00786A44"/>
    <w:rsid w:val="00787B88"/>
    <w:rsid w:val="007900F3"/>
    <w:rsid w:val="007903F8"/>
    <w:rsid w:val="00791C35"/>
    <w:rsid w:val="007929DD"/>
    <w:rsid w:val="00792E45"/>
    <w:rsid w:val="00792FD1"/>
    <w:rsid w:val="00794B30"/>
    <w:rsid w:val="00794ED2"/>
    <w:rsid w:val="0079528C"/>
    <w:rsid w:val="00795E67"/>
    <w:rsid w:val="00796A6C"/>
    <w:rsid w:val="00797060"/>
    <w:rsid w:val="0079746A"/>
    <w:rsid w:val="007A01E4"/>
    <w:rsid w:val="007A1B93"/>
    <w:rsid w:val="007A26DC"/>
    <w:rsid w:val="007A2FF4"/>
    <w:rsid w:val="007A35EA"/>
    <w:rsid w:val="007A3A76"/>
    <w:rsid w:val="007A4615"/>
    <w:rsid w:val="007A48CC"/>
    <w:rsid w:val="007A79C4"/>
    <w:rsid w:val="007B0125"/>
    <w:rsid w:val="007B0209"/>
    <w:rsid w:val="007B280D"/>
    <w:rsid w:val="007B38AC"/>
    <w:rsid w:val="007B3BF6"/>
    <w:rsid w:val="007B42D1"/>
    <w:rsid w:val="007B5578"/>
    <w:rsid w:val="007B574E"/>
    <w:rsid w:val="007B6173"/>
    <w:rsid w:val="007B6354"/>
    <w:rsid w:val="007B6DA2"/>
    <w:rsid w:val="007B71EB"/>
    <w:rsid w:val="007B7D49"/>
    <w:rsid w:val="007C0274"/>
    <w:rsid w:val="007C0761"/>
    <w:rsid w:val="007C0CE4"/>
    <w:rsid w:val="007C21D1"/>
    <w:rsid w:val="007C23B8"/>
    <w:rsid w:val="007C2E62"/>
    <w:rsid w:val="007C3187"/>
    <w:rsid w:val="007C365F"/>
    <w:rsid w:val="007C402C"/>
    <w:rsid w:val="007C46A9"/>
    <w:rsid w:val="007C491D"/>
    <w:rsid w:val="007C4D42"/>
    <w:rsid w:val="007C54D2"/>
    <w:rsid w:val="007C67ED"/>
    <w:rsid w:val="007C6C47"/>
    <w:rsid w:val="007D13CA"/>
    <w:rsid w:val="007D1447"/>
    <w:rsid w:val="007D18E6"/>
    <w:rsid w:val="007D1B82"/>
    <w:rsid w:val="007D1CB1"/>
    <w:rsid w:val="007D41BD"/>
    <w:rsid w:val="007D5ABC"/>
    <w:rsid w:val="007D61EF"/>
    <w:rsid w:val="007D6F31"/>
    <w:rsid w:val="007D78D5"/>
    <w:rsid w:val="007E04BE"/>
    <w:rsid w:val="007E18A0"/>
    <w:rsid w:val="007E1F12"/>
    <w:rsid w:val="007E262D"/>
    <w:rsid w:val="007E2E11"/>
    <w:rsid w:val="007E33AC"/>
    <w:rsid w:val="007E3680"/>
    <w:rsid w:val="007E475A"/>
    <w:rsid w:val="007E4A1D"/>
    <w:rsid w:val="007E4B91"/>
    <w:rsid w:val="007E53F3"/>
    <w:rsid w:val="007E555F"/>
    <w:rsid w:val="007F1879"/>
    <w:rsid w:val="007F1D6A"/>
    <w:rsid w:val="007F2127"/>
    <w:rsid w:val="007F372D"/>
    <w:rsid w:val="007F3C57"/>
    <w:rsid w:val="007F3EEB"/>
    <w:rsid w:val="007F416F"/>
    <w:rsid w:val="007F593B"/>
    <w:rsid w:val="007F6433"/>
    <w:rsid w:val="007F7594"/>
    <w:rsid w:val="00800AFD"/>
    <w:rsid w:val="00800B09"/>
    <w:rsid w:val="00802071"/>
    <w:rsid w:val="008024D3"/>
    <w:rsid w:val="00803298"/>
    <w:rsid w:val="0080353A"/>
    <w:rsid w:val="00803669"/>
    <w:rsid w:val="00804235"/>
    <w:rsid w:val="00804C87"/>
    <w:rsid w:val="008052D5"/>
    <w:rsid w:val="008058A8"/>
    <w:rsid w:val="00805919"/>
    <w:rsid w:val="00806FF7"/>
    <w:rsid w:val="00807AFE"/>
    <w:rsid w:val="008103B2"/>
    <w:rsid w:val="00813AEC"/>
    <w:rsid w:val="00814112"/>
    <w:rsid w:val="00814836"/>
    <w:rsid w:val="00815753"/>
    <w:rsid w:val="008159DF"/>
    <w:rsid w:val="00815AC9"/>
    <w:rsid w:val="00816021"/>
    <w:rsid w:val="00816CFE"/>
    <w:rsid w:val="008179FB"/>
    <w:rsid w:val="00820FE2"/>
    <w:rsid w:val="00821874"/>
    <w:rsid w:val="008224D2"/>
    <w:rsid w:val="00822842"/>
    <w:rsid w:val="00822B13"/>
    <w:rsid w:val="00823420"/>
    <w:rsid w:val="0082366A"/>
    <w:rsid w:val="0082389C"/>
    <w:rsid w:val="0082453A"/>
    <w:rsid w:val="00824739"/>
    <w:rsid w:val="008248E1"/>
    <w:rsid w:val="00824F25"/>
    <w:rsid w:val="00827357"/>
    <w:rsid w:val="00827B15"/>
    <w:rsid w:val="00830718"/>
    <w:rsid w:val="00831251"/>
    <w:rsid w:val="00831F23"/>
    <w:rsid w:val="00834BF5"/>
    <w:rsid w:val="008353FE"/>
    <w:rsid w:val="008364A0"/>
    <w:rsid w:val="0083686D"/>
    <w:rsid w:val="00836CDF"/>
    <w:rsid w:val="008372BC"/>
    <w:rsid w:val="00840BAD"/>
    <w:rsid w:val="00840BF2"/>
    <w:rsid w:val="0084127D"/>
    <w:rsid w:val="00841A9B"/>
    <w:rsid w:val="00841DCD"/>
    <w:rsid w:val="00842306"/>
    <w:rsid w:val="00842C47"/>
    <w:rsid w:val="00843BE6"/>
    <w:rsid w:val="008441DF"/>
    <w:rsid w:val="008455EF"/>
    <w:rsid w:val="00845F70"/>
    <w:rsid w:val="00846675"/>
    <w:rsid w:val="008475D5"/>
    <w:rsid w:val="008479FB"/>
    <w:rsid w:val="00847EF8"/>
    <w:rsid w:val="0085110F"/>
    <w:rsid w:val="00851419"/>
    <w:rsid w:val="00851E90"/>
    <w:rsid w:val="00853595"/>
    <w:rsid w:val="008542A3"/>
    <w:rsid w:val="00855168"/>
    <w:rsid w:val="00856090"/>
    <w:rsid w:val="008561FC"/>
    <w:rsid w:val="0085784F"/>
    <w:rsid w:val="00857A3D"/>
    <w:rsid w:val="008605A5"/>
    <w:rsid w:val="00860670"/>
    <w:rsid w:val="00860CB5"/>
    <w:rsid w:val="00861F6E"/>
    <w:rsid w:val="00862297"/>
    <w:rsid w:val="0086258B"/>
    <w:rsid w:val="00862C15"/>
    <w:rsid w:val="00862C43"/>
    <w:rsid w:val="00864AB2"/>
    <w:rsid w:val="008655D4"/>
    <w:rsid w:val="00865844"/>
    <w:rsid w:val="00865BBB"/>
    <w:rsid w:val="00866DBC"/>
    <w:rsid w:val="008675C3"/>
    <w:rsid w:val="00867861"/>
    <w:rsid w:val="00870610"/>
    <w:rsid w:val="00871263"/>
    <w:rsid w:val="008713FB"/>
    <w:rsid w:val="008719BA"/>
    <w:rsid w:val="008732FE"/>
    <w:rsid w:val="00873AA7"/>
    <w:rsid w:val="00873B16"/>
    <w:rsid w:val="008741BF"/>
    <w:rsid w:val="008756AB"/>
    <w:rsid w:val="00876BA4"/>
    <w:rsid w:val="00877FE2"/>
    <w:rsid w:val="0088004C"/>
    <w:rsid w:val="008806C8"/>
    <w:rsid w:val="00882A9E"/>
    <w:rsid w:val="00882E52"/>
    <w:rsid w:val="008837F3"/>
    <w:rsid w:val="008838DD"/>
    <w:rsid w:val="008839C8"/>
    <w:rsid w:val="008844EE"/>
    <w:rsid w:val="00884F1A"/>
    <w:rsid w:val="00885AAE"/>
    <w:rsid w:val="00885B13"/>
    <w:rsid w:val="00885D40"/>
    <w:rsid w:val="00885E7C"/>
    <w:rsid w:val="0088637A"/>
    <w:rsid w:val="00890EDA"/>
    <w:rsid w:val="00891834"/>
    <w:rsid w:val="008931EC"/>
    <w:rsid w:val="00894FD2"/>
    <w:rsid w:val="00895D3E"/>
    <w:rsid w:val="00895E6B"/>
    <w:rsid w:val="00896850"/>
    <w:rsid w:val="00897563"/>
    <w:rsid w:val="008976DC"/>
    <w:rsid w:val="00897936"/>
    <w:rsid w:val="00897B7F"/>
    <w:rsid w:val="00897D6D"/>
    <w:rsid w:val="008A094C"/>
    <w:rsid w:val="008A0D76"/>
    <w:rsid w:val="008A0F1C"/>
    <w:rsid w:val="008A0FB3"/>
    <w:rsid w:val="008A1AFB"/>
    <w:rsid w:val="008A1F6A"/>
    <w:rsid w:val="008A297B"/>
    <w:rsid w:val="008A2B77"/>
    <w:rsid w:val="008A41AD"/>
    <w:rsid w:val="008A6356"/>
    <w:rsid w:val="008A6880"/>
    <w:rsid w:val="008A77FB"/>
    <w:rsid w:val="008A7B97"/>
    <w:rsid w:val="008A7FE8"/>
    <w:rsid w:val="008B0C31"/>
    <w:rsid w:val="008B1275"/>
    <w:rsid w:val="008B1609"/>
    <w:rsid w:val="008B1A04"/>
    <w:rsid w:val="008B1E7D"/>
    <w:rsid w:val="008B2551"/>
    <w:rsid w:val="008B25FF"/>
    <w:rsid w:val="008B29F3"/>
    <w:rsid w:val="008B30A1"/>
    <w:rsid w:val="008B3E9D"/>
    <w:rsid w:val="008B6A45"/>
    <w:rsid w:val="008B7786"/>
    <w:rsid w:val="008B7B67"/>
    <w:rsid w:val="008B7F9E"/>
    <w:rsid w:val="008C2DCC"/>
    <w:rsid w:val="008C2FCE"/>
    <w:rsid w:val="008C3435"/>
    <w:rsid w:val="008C45F1"/>
    <w:rsid w:val="008C4AB3"/>
    <w:rsid w:val="008C5007"/>
    <w:rsid w:val="008C610C"/>
    <w:rsid w:val="008C6476"/>
    <w:rsid w:val="008D0922"/>
    <w:rsid w:val="008D0DB9"/>
    <w:rsid w:val="008D12A4"/>
    <w:rsid w:val="008D14CB"/>
    <w:rsid w:val="008D1EFB"/>
    <w:rsid w:val="008D1F54"/>
    <w:rsid w:val="008D211D"/>
    <w:rsid w:val="008D2CE9"/>
    <w:rsid w:val="008D4231"/>
    <w:rsid w:val="008D44D0"/>
    <w:rsid w:val="008D5C85"/>
    <w:rsid w:val="008D78FB"/>
    <w:rsid w:val="008D7B2B"/>
    <w:rsid w:val="008E153C"/>
    <w:rsid w:val="008E17DD"/>
    <w:rsid w:val="008E218B"/>
    <w:rsid w:val="008E2595"/>
    <w:rsid w:val="008E3719"/>
    <w:rsid w:val="008E3FBB"/>
    <w:rsid w:val="008E5C29"/>
    <w:rsid w:val="008E5C9C"/>
    <w:rsid w:val="008E6590"/>
    <w:rsid w:val="008E75B9"/>
    <w:rsid w:val="008E75DF"/>
    <w:rsid w:val="008E7E82"/>
    <w:rsid w:val="008E7F99"/>
    <w:rsid w:val="008F009E"/>
    <w:rsid w:val="008F2144"/>
    <w:rsid w:val="008F30CB"/>
    <w:rsid w:val="008F31BF"/>
    <w:rsid w:val="008F41F6"/>
    <w:rsid w:val="008F59BD"/>
    <w:rsid w:val="008F6E37"/>
    <w:rsid w:val="008F6FEC"/>
    <w:rsid w:val="008F7217"/>
    <w:rsid w:val="008F7538"/>
    <w:rsid w:val="008F75C2"/>
    <w:rsid w:val="00900108"/>
    <w:rsid w:val="00900F95"/>
    <w:rsid w:val="0090366E"/>
    <w:rsid w:val="0090370A"/>
    <w:rsid w:val="00903827"/>
    <w:rsid w:val="00904843"/>
    <w:rsid w:val="0090589D"/>
    <w:rsid w:val="00905A48"/>
    <w:rsid w:val="00906399"/>
    <w:rsid w:val="009065EF"/>
    <w:rsid w:val="009071FF"/>
    <w:rsid w:val="009074AF"/>
    <w:rsid w:val="009109EC"/>
    <w:rsid w:val="00911E36"/>
    <w:rsid w:val="00912477"/>
    <w:rsid w:val="00912550"/>
    <w:rsid w:val="00912C8E"/>
    <w:rsid w:val="009144D1"/>
    <w:rsid w:val="00914E4B"/>
    <w:rsid w:val="009152A7"/>
    <w:rsid w:val="009164FB"/>
    <w:rsid w:val="00916AB7"/>
    <w:rsid w:val="00916F33"/>
    <w:rsid w:val="00917086"/>
    <w:rsid w:val="0091742C"/>
    <w:rsid w:val="0091766C"/>
    <w:rsid w:val="009179CD"/>
    <w:rsid w:val="00917EA1"/>
    <w:rsid w:val="00920A13"/>
    <w:rsid w:val="00920D3A"/>
    <w:rsid w:val="009217EF"/>
    <w:rsid w:val="009227CF"/>
    <w:rsid w:val="00923571"/>
    <w:rsid w:val="009246CB"/>
    <w:rsid w:val="00924969"/>
    <w:rsid w:val="00924AF6"/>
    <w:rsid w:val="009267FF"/>
    <w:rsid w:val="00926BFA"/>
    <w:rsid w:val="0093312F"/>
    <w:rsid w:val="00933B42"/>
    <w:rsid w:val="00934A49"/>
    <w:rsid w:val="009353AB"/>
    <w:rsid w:val="009358EE"/>
    <w:rsid w:val="00936463"/>
    <w:rsid w:val="00936602"/>
    <w:rsid w:val="00936E33"/>
    <w:rsid w:val="00937026"/>
    <w:rsid w:val="0093714E"/>
    <w:rsid w:val="00937453"/>
    <w:rsid w:val="00937C83"/>
    <w:rsid w:val="00940838"/>
    <w:rsid w:val="00940D1E"/>
    <w:rsid w:val="00940DF8"/>
    <w:rsid w:val="00940F32"/>
    <w:rsid w:val="009422C7"/>
    <w:rsid w:val="009427D8"/>
    <w:rsid w:val="00942888"/>
    <w:rsid w:val="00942EA1"/>
    <w:rsid w:val="0094350C"/>
    <w:rsid w:val="00944082"/>
    <w:rsid w:val="009455DD"/>
    <w:rsid w:val="0094565D"/>
    <w:rsid w:val="00945D03"/>
    <w:rsid w:val="0094756D"/>
    <w:rsid w:val="00950465"/>
    <w:rsid w:val="00952A69"/>
    <w:rsid w:val="00952EAB"/>
    <w:rsid w:val="009532A6"/>
    <w:rsid w:val="00953FE4"/>
    <w:rsid w:val="00954231"/>
    <w:rsid w:val="009543AC"/>
    <w:rsid w:val="00955228"/>
    <w:rsid w:val="00955363"/>
    <w:rsid w:val="009561D9"/>
    <w:rsid w:val="009600C4"/>
    <w:rsid w:val="00960187"/>
    <w:rsid w:val="0096064A"/>
    <w:rsid w:val="00960AE2"/>
    <w:rsid w:val="009617A6"/>
    <w:rsid w:val="00961C9D"/>
    <w:rsid w:val="00963107"/>
    <w:rsid w:val="00963521"/>
    <w:rsid w:val="00963616"/>
    <w:rsid w:val="00963930"/>
    <w:rsid w:val="009642A8"/>
    <w:rsid w:val="00965841"/>
    <w:rsid w:val="00967DAA"/>
    <w:rsid w:val="00970BD7"/>
    <w:rsid w:val="00971218"/>
    <w:rsid w:val="00972731"/>
    <w:rsid w:val="00973514"/>
    <w:rsid w:val="00973A11"/>
    <w:rsid w:val="0097408A"/>
    <w:rsid w:val="009752AE"/>
    <w:rsid w:val="00975E11"/>
    <w:rsid w:val="009760D0"/>
    <w:rsid w:val="00977310"/>
    <w:rsid w:val="00977CA8"/>
    <w:rsid w:val="00980837"/>
    <w:rsid w:val="00981BEC"/>
    <w:rsid w:val="00982023"/>
    <w:rsid w:val="009830EE"/>
    <w:rsid w:val="009833EF"/>
    <w:rsid w:val="0098400F"/>
    <w:rsid w:val="00984A11"/>
    <w:rsid w:val="00984B7E"/>
    <w:rsid w:val="00984CF8"/>
    <w:rsid w:val="00985E5F"/>
    <w:rsid w:val="0098650A"/>
    <w:rsid w:val="00986984"/>
    <w:rsid w:val="00987409"/>
    <w:rsid w:val="00987ECF"/>
    <w:rsid w:val="00991541"/>
    <w:rsid w:val="0099156B"/>
    <w:rsid w:val="00991931"/>
    <w:rsid w:val="0099351F"/>
    <w:rsid w:val="00994EE1"/>
    <w:rsid w:val="0099627D"/>
    <w:rsid w:val="00997082"/>
    <w:rsid w:val="0099796A"/>
    <w:rsid w:val="009A07E9"/>
    <w:rsid w:val="009A14DE"/>
    <w:rsid w:val="009A2571"/>
    <w:rsid w:val="009A2A17"/>
    <w:rsid w:val="009A35C8"/>
    <w:rsid w:val="009A37ED"/>
    <w:rsid w:val="009A383E"/>
    <w:rsid w:val="009A3EEE"/>
    <w:rsid w:val="009A41AB"/>
    <w:rsid w:val="009A42DD"/>
    <w:rsid w:val="009A4A93"/>
    <w:rsid w:val="009A5007"/>
    <w:rsid w:val="009A5925"/>
    <w:rsid w:val="009A5BD5"/>
    <w:rsid w:val="009A5E9F"/>
    <w:rsid w:val="009A64C6"/>
    <w:rsid w:val="009A67F4"/>
    <w:rsid w:val="009A7079"/>
    <w:rsid w:val="009A7925"/>
    <w:rsid w:val="009B04FB"/>
    <w:rsid w:val="009B12C8"/>
    <w:rsid w:val="009B1514"/>
    <w:rsid w:val="009B1C3C"/>
    <w:rsid w:val="009B244F"/>
    <w:rsid w:val="009B24FF"/>
    <w:rsid w:val="009B289B"/>
    <w:rsid w:val="009B2FF6"/>
    <w:rsid w:val="009B3365"/>
    <w:rsid w:val="009B4054"/>
    <w:rsid w:val="009B4DBB"/>
    <w:rsid w:val="009B4EED"/>
    <w:rsid w:val="009B5805"/>
    <w:rsid w:val="009B7C16"/>
    <w:rsid w:val="009B7CE6"/>
    <w:rsid w:val="009B7DE5"/>
    <w:rsid w:val="009C1664"/>
    <w:rsid w:val="009C356B"/>
    <w:rsid w:val="009C38DB"/>
    <w:rsid w:val="009C4E3A"/>
    <w:rsid w:val="009C62A6"/>
    <w:rsid w:val="009C6B06"/>
    <w:rsid w:val="009C6E47"/>
    <w:rsid w:val="009D16CD"/>
    <w:rsid w:val="009D1929"/>
    <w:rsid w:val="009D19E1"/>
    <w:rsid w:val="009D2C5E"/>
    <w:rsid w:val="009D2CDB"/>
    <w:rsid w:val="009D39C4"/>
    <w:rsid w:val="009D3C04"/>
    <w:rsid w:val="009D3CED"/>
    <w:rsid w:val="009D3FEA"/>
    <w:rsid w:val="009D40BD"/>
    <w:rsid w:val="009D5C17"/>
    <w:rsid w:val="009D624B"/>
    <w:rsid w:val="009D639A"/>
    <w:rsid w:val="009D6B42"/>
    <w:rsid w:val="009D6DA3"/>
    <w:rsid w:val="009D6F0A"/>
    <w:rsid w:val="009D7007"/>
    <w:rsid w:val="009D764F"/>
    <w:rsid w:val="009D770E"/>
    <w:rsid w:val="009E003F"/>
    <w:rsid w:val="009E0AA3"/>
    <w:rsid w:val="009E18AD"/>
    <w:rsid w:val="009E1B93"/>
    <w:rsid w:val="009E2B7A"/>
    <w:rsid w:val="009E3094"/>
    <w:rsid w:val="009E3B42"/>
    <w:rsid w:val="009E3BC3"/>
    <w:rsid w:val="009E44B2"/>
    <w:rsid w:val="009E509C"/>
    <w:rsid w:val="009E519C"/>
    <w:rsid w:val="009E60F0"/>
    <w:rsid w:val="009E6651"/>
    <w:rsid w:val="009E6D45"/>
    <w:rsid w:val="009E79B3"/>
    <w:rsid w:val="009E7E72"/>
    <w:rsid w:val="009F04BD"/>
    <w:rsid w:val="009F1FB5"/>
    <w:rsid w:val="009F211E"/>
    <w:rsid w:val="009F27B3"/>
    <w:rsid w:val="009F28F9"/>
    <w:rsid w:val="009F2F15"/>
    <w:rsid w:val="009F31F0"/>
    <w:rsid w:val="009F32E8"/>
    <w:rsid w:val="009F4205"/>
    <w:rsid w:val="009F444E"/>
    <w:rsid w:val="009F4AD5"/>
    <w:rsid w:val="009F525F"/>
    <w:rsid w:val="009F5B6D"/>
    <w:rsid w:val="009F5D1B"/>
    <w:rsid w:val="009F5E1B"/>
    <w:rsid w:val="009F65DB"/>
    <w:rsid w:val="009F6D1C"/>
    <w:rsid w:val="009F762E"/>
    <w:rsid w:val="009F7C6A"/>
    <w:rsid w:val="00A00134"/>
    <w:rsid w:val="00A00B05"/>
    <w:rsid w:val="00A01800"/>
    <w:rsid w:val="00A01A92"/>
    <w:rsid w:val="00A020FE"/>
    <w:rsid w:val="00A02B62"/>
    <w:rsid w:val="00A02EF9"/>
    <w:rsid w:val="00A03BE4"/>
    <w:rsid w:val="00A0456B"/>
    <w:rsid w:val="00A048ED"/>
    <w:rsid w:val="00A0555D"/>
    <w:rsid w:val="00A05753"/>
    <w:rsid w:val="00A05A2E"/>
    <w:rsid w:val="00A05C02"/>
    <w:rsid w:val="00A0674B"/>
    <w:rsid w:val="00A068A3"/>
    <w:rsid w:val="00A06B76"/>
    <w:rsid w:val="00A1296E"/>
    <w:rsid w:val="00A12FE0"/>
    <w:rsid w:val="00A13641"/>
    <w:rsid w:val="00A13E7E"/>
    <w:rsid w:val="00A13E92"/>
    <w:rsid w:val="00A141AF"/>
    <w:rsid w:val="00A14C85"/>
    <w:rsid w:val="00A1514E"/>
    <w:rsid w:val="00A15CA8"/>
    <w:rsid w:val="00A16D23"/>
    <w:rsid w:val="00A17408"/>
    <w:rsid w:val="00A17E7F"/>
    <w:rsid w:val="00A208D7"/>
    <w:rsid w:val="00A20E5E"/>
    <w:rsid w:val="00A221C2"/>
    <w:rsid w:val="00A225BE"/>
    <w:rsid w:val="00A22679"/>
    <w:rsid w:val="00A2378B"/>
    <w:rsid w:val="00A23C85"/>
    <w:rsid w:val="00A242AD"/>
    <w:rsid w:val="00A24627"/>
    <w:rsid w:val="00A250AB"/>
    <w:rsid w:val="00A2535A"/>
    <w:rsid w:val="00A2584B"/>
    <w:rsid w:val="00A2596D"/>
    <w:rsid w:val="00A2722F"/>
    <w:rsid w:val="00A27567"/>
    <w:rsid w:val="00A27D4A"/>
    <w:rsid w:val="00A30202"/>
    <w:rsid w:val="00A3087F"/>
    <w:rsid w:val="00A30E8B"/>
    <w:rsid w:val="00A31664"/>
    <w:rsid w:val="00A3197D"/>
    <w:rsid w:val="00A324D1"/>
    <w:rsid w:val="00A33319"/>
    <w:rsid w:val="00A337B3"/>
    <w:rsid w:val="00A3515A"/>
    <w:rsid w:val="00A406DF"/>
    <w:rsid w:val="00A423B4"/>
    <w:rsid w:val="00A42931"/>
    <w:rsid w:val="00A4319C"/>
    <w:rsid w:val="00A4365F"/>
    <w:rsid w:val="00A44777"/>
    <w:rsid w:val="00A45176"/>
    <w:rsid w:val="00A47970"/>
    <w:rsid w:val="00A47DF0"/>
    <w:rsid w:val="00A51029"/>
    <w:rsid w:val="00A519FD"/>
    <w:rsid w:val="00A51BF6"/>
    <w:rsid w:val="00A51F7E"/>
    <w:rsid w:val="00A529C8"/>
    <w:rsid w:val="00A53120"/>
    <w:rsid w:val="00A564EA"/>
    <w:rsid w:val="00A56CB4"/>
    <w:rsid w:val="00A606DA"/>
    <w:rsid w:val="00A60957"/>
    <w:rsid w:val="00A60B4C"/>
    <w:rsid w:val="00A610BD"/>
    <w:rsid w:val="00A618A1"/>
    <w:rsid w:val="00A61EEC"/>
    <w:rsid w:val="00A61FB0"/>
    <w:rsid w:val="00A62F94"/>
    <w:rsid w:val="00A63965"/>
    <w:rsid w:val="00A63F15"/>
    <w:rsid w:val="00A6492B"/>
    <w:rsid w:val="00A64FD2"/>
    <w:rsid w:val="00A65656"/>
    <w:rsid w:val="00A66542"/>
    <w:rsid w:val="00A67615"/>
    <w:rsid w:val="00A714C6"/>
    <w:rsid w:val="00A72192"/>
    <w:rsid w:val="00A724C3"/>
    <w:rsid w:val="00A72650"/>
    <w:rsid w:val="00A732C3"/>
    <w:rsid w:val="00A734D5"/>
    <w:rsid w:val="00A7370E"/>
    <w:rsid w:val="00A739AA"/>
    <w:rsid w:val="00A73B12"/>
    <w:rsid w:val="00A73CAF"/>
    <w:rsid w:val="00A73EAD"/>
    <w:rsid w:val="00A74443"/>
    <w:rsid w:val="00A7748B"/>
    <w:rsid w:val="00A774B1"/>
    <w:rsid w:val="00A77D5C"/>
    <w:rsid w:val="00A81ECF"/>
    <w:rsid w:val="00A82F51"/>
    <w:rsid w:val="00A83444"/>
    <w:rsid w:val="00A84649"/>
    <w:rsid w:val="00A84CEC"/>
    <w:rsid w:val="00A8536B"/>
    <w:rsid w:val="00A859BA"/>
    <w:rsid w:val="00A85AA2"/>
    <w:rsid w:val="00A85D34"/>
    <w:rsid w:val="00A85E15"/>
    <w:rsid w:val="00A87E42"/>
    <w:rsid w:val="00A87E47"/>
    <w:rsid w:val="00A917AB"/>
    <w:rsid w:val="00A92007"/>
    <w:rsid w:val="00A92D05"/>
    <w:rsid w:val="00A9339C"/>
    <w:rsid w:val="00A93AA3"/>
    <w:rsid w:val="00A93B54"/>
    <w:rsid w:val="00A93D70"/>
    <w:rsid w:val="00A93F6D"/>
    <w:rsid w:val="00A94A9F"/>
    <w:rsid w:val="00A95151"/>
    <w:rsid w:val="00A95466"/>
    <w:rsid w:val="00A954F1"/>
    <w:rsid w:val="00A96048"/>
    <w:rsid w:val="00A963FA"/>
    <w:rsid w:val="00A96B18"/>
    <w:rsid w:val="00A972BC"/>
    <w:rsid w:val="00A97D38"/>
    <w:rsid w:val="00AA008E"/>
    <w:rsid w:val="00AA154F"/>
    <w:rsid w:val="00AA2136"/>
    <w:rsid w:val="00AA37B1"/>
    <w:rsid w:val="00AA3A1A"/>
    <w:rsid w:val="00AA3A36"/>
    <w:rsid w:val="00AA3F9B"/>
    <w:rsid w:val="00AA4493"/>
    <w:rsid w:val="00AA45DA"/>
    <w:rsid w:val="00AA47A7"/>
    <w:rsid w:val="00AA4BA9"/>
    <w:rsid w:val="00AA5201"/>
    <w:rsid w:val="00AA5DD2"/>
    <w:rsid w:val="00AA632B"/>
    <w:rsid w:val="00AA697E"/>
    <w:rsid w:val="00AA6B8D"/>
    <w:rsid w:val="00AA738D"/>
    <w:rsid w:val="00AB0204"/>
    <w:rsid w:val="00AB0241"/>
    <w:rsid w:val="00AB07E2"/>
    <w:rsid w:val="00AB2A9E"/>
    <w:rsid w:val="00AB34D1"/>
    <w:rsid w:val="00AB3A6E"/>
    <w:rsid w:val="00AB3C88"/>
    <w:rsid w:val="00AB404B"/>
    <w:rsid w:val="00AB4806"/>
    <w:rsid w:val="00AB4DC6"/>
    <w:rsid w:val="00AB5B07"/>
    <w:rsid w:val="00AB6A1C"/>
    <w:rsid w:val="00AB6E16"/>
    <w:rsid w:val="00AC099E"/>
    <w:rsid w:val="00AC198F"/>
    <w:rsid w:val="00AC24D5"/>
    <w:rsid w:val="00AC25C9"/>
    <w:rsid w:val="00AC2928"/>
    <w:rsid w:val="00AC48AA"/>
    <w:rsid w:val="00AC5739"/>
    <w:rsid w:val="00AC5AC6"/>
    <w:rsid w:val="00AC5C28"/>
    <w:rsid w:val="00AC5CA1"/>
    <w:rsid w:val="00AC5D74"/>
    <w:rsid w:val="00AC5E1F"/>
    <w:rsid w:val="00AC6987"/>
    <w:rsid w:val="00AC6B85"/>
    <w:rsid w:val="00AC6FEE"/>
    <w:rsid w:val="00AC74A6"/>
    <w:rsid w:val="00AC7D18"/>
    <w:rsid w:val="00AC7F90"/>
    <w:rsid w:val="00AD1D38"/>
    <w:rsid w:val="00AD200B"/>
    <w:rsid w:val="00AD203F"/>
    <w:rsid w:val="00AD27F3"/>
    <w:rsid w:val="00AD2975"/>
    <w:rsid w:val="00AD298D"/>
    <w:rsid w:val="00AD339A"/>
    <w:rsid w:val="00AD53FA"/>
    <w:rsid w:val="00AD6347"/>
    <w:rsid w:val="00AD7F60"/>
    <w:rsid w:val="00AE0CF7"/>
    <w:rsid w:val="00AE0D53"/>
    <w:rsid w:val="00AE11B5"/>
    <w:rsid w:val="00AE1BE6"/>
    <w:rsid w:val="00AE24A2"/>
    <w:rsid w:val="00AE25F9"/>
    <w:rsid w:val="00AE2637"/>
    <w:rsid w:val="00AE4D95"/>
    <w:rsid w:val="00AE6FFC"/>
    <w:rsid w:val="00AE701D"/>
    <w:rsid w:val="00AE7675"/>
    <w:rsid w:val="00AE77F3"/>
    <w:rsid w:val="00AF19EA"/>
    <w:rsid w:val="00AF24FA"/>
    <w:rsid w:val="00AF361B"/>
    <w:rsid w:val="00AF3DBF"/>
    <w:rsid w:val="00AF4DB2"/>
    <w:rsid w:val="00AF53AA"/>
    <w:rsid w:val="00AF584C"/>
    <w:rsid w:val="00AF5E8F"/>
    <w:rsid w:val="00AF7C2E"/>
    <w:rsid w:val="00AF7EB7"/>
    <w:rsid w:val="00B00532"/>
    <w:rsid w:val="00B0065C"/>
    <w:rsid w:val="00B02B95"/>
    <w:rsid w:val="00B03116"/>
    <w:rsid w:val="00B03B6E"/>
    <w:rsid w:val="00B03DC7"/>
    <w:rsid w:val="00B046F4"/>
    <w:rsid w:val="00B047BB"/>
    <w:rsid w:val="00B050CB"/>
    <w:rsid w:val="00B0586D"/>
    <w:rsid w:val="00B06971"/>
    <w:rsid w:val="00B06DF1"/>
    <w:rsid w:val="00B06FA7"/>
    <w:rsid w:val="00B10760"/>
    <w:rsid w:val="00B11697"/>
    <w:rsid w:val="00B11CC7"/>
    <w:rsid w:val="00B1259F"/>
    <w:rsid w:val="00B12E38"/>
    <w:rsid w:val="00B131C6"/>
    <w:rsid w:val="00B135E0"/>
    <w:rsid w:val="00B13FA3"/>
    <w:rsid w:val="00B146FB"/>
    <w:rsid w:val="00B16A78"/>
    <w:rsid w:val="00B17154"/>
    <w:rsid w:val="00B17C45"/>
    <w:rsid w:val="00B202B0"/>
    <w:rsid w:val="00B214BE"/>
    <w:rsid w:val="00B21714"/>
    <w:rsid w:val="00B21F8C"/>
    <w:rsid w:val="00B22721"/>
    <w:rsid w:val="00B229CF"/>
    <w:rsid w:val="00B22E07"/>
    <w:rsid w:val="00B23023"/>
    <w:rsid w:val="00B23635"/>
    <w:rsid w:val="00B244B5"/>
    <w:rsid w:val="00B248F7"/>
    <w:rsid w:val="00B25476"/>
    <w:rsid w:val="00B26F86"/>
    <w:rsid w:val="00B278E4"/>
    <w:rsid w:val="00B27CDC"/>
    <w:rsid w:val="00B30E29"/>
    <w:rsid w:val="00B3251B"/>
    <w:rsid w:val="00B329B0"/>
    <w:rsid w:val="00B32D6D"/>
    <w:rsid w:val="00B33465"/>
    <w:rsid w:val="00B35BA6"/>
    <w:rsid w:val="00B363BE"/>
    <w:rsid w:val="00B36D2A"/>
    <w:rsid w:val="00B401BE"/>
    <w:rsid w:val="00B40909"/>
    <w:rsid w:val="00B40F76"/>
    <w:rsid w:val="00B41259"/>
    <w:rsid w:val="00B4163E"/>
    <w:rsid w:val="00B41B41"/>
    <w:rsid w:val="00B4208C"/>
    <w:rsid w:val="00B42522"/>
    <w:rsid w:val="00B42A4B"/>
    <w:rsid w:val="00B42EFD"/>
    <w:rsid w:val="00B43331"/>
    <w:rsid w:val="00B434AF"/>
    <w:rsid w:val="00B438AB"/>
    <w:rsid w:val="00B438FC"/>
    <w:rsid w:val="00B439ED"/>
    <w:rsid w:val="00B44360"/>
    <w:rsid w:val="00B45848"/>
    <w:rsid w:val="00B47CB2"/>
    <w:rsid w:val="00B5007B"/>
    <w:rsid w:val="00B50ADD"/>
    <w:rsid w:val="00B5104D"/>
    <w:rsid w:val="00B52945"/>
    <w:rsid w:val="00B54DC0"/>
    <w:rsid w:val="00B5556D"/>
    <w:rsid w:val="00B55842"/>
    <w:rsid w:val="00B55E2C"/>
    <w:rsid w:val="00B56B75"/>
    <w:rsid w:val="00B56CCA"/>
    <w:rsid w:val="00B56FC2"/>
    <w:rsid w:val="00B5776C"/>
    <w:rsid w:val="00B604C6"/>
    <w:rsid w:val="00B614BD"/>
    <w:rsid w:val="00B61D68"/>
    <w:rsid w:val="00B62C6A"/>
    <w:rsid w:val="00B64B38"/>
    <w:rsid w:val="00B64EF6"/>
    <w:rsid w:val="00B65694"/>
    <w:rsid w:val="00B6623D"/>
    <w:rsid w:val="00B6684B"/>
    <w:rsid w:val="00B66A5C"/>
    <w:rsid w:val="00B673D3"/>
    <w:rsid w:val="00B67E8C"/>
    <w:rsid w:val="00B7166A"/>
    <w:rsid w:val="00B73EC3"/>
    <w:rsid w:val="00B748EC"/>
    <w:rsid w:val="00B75034"/>
    <w:rsid w:val="00B75A3D"/>
    <w:rsid w:val="00B75E18"/>
    <w:rsid w:val="00B7666C"/>
    <w:rsid w:val="00B76771"/>
    <w:rsid w:val="00B77575"/>
    <w:rsid w:val="00B807F9"/>
    <w:rsid w:val="00B809A5"/>
    <w:rsid w:val="00B814B5"/>
    <w:rsid w:val="00B81CA4"/>
    <w:rsid w:val="00B823C6"/>
    <w:rsid w:val="00B8247E"/>
    <w:rsid w:val="00B82593"/>
    <w:rsid w:val="00B82A06"/>
    <w:rsid w:val="00B83537"/>
    <w:rsid w:val="00B83841"/>
    <w:rsid w:val="00B83BD5"/>
    <w:rsid w:val="00B8445D"/>
    <w:rsid w:val="00B853AB"/>
    <w:rsid w:val="00B86904"/>
    <w:rsid w:val="00B873D9"/>
    <w:rsid w:val="00B8747D"/>
    <w:rsid w:val="00B90840"/>
    <w:rsid w:val="00B90EED"/>
    <w:rsid w:val="00B924ED"/>
    <w:rsid w:val="00B926E8"/>
    <w:rsid w:val="00B92756"/>
    <w:rsid w:val="00B93A62"/>
    <w:rsid w:val="00B95117"/>
    <w:rsid w:val="00B9561D"/>
    <w:rsid w:val="00B95AC5"/>
    <w:rsid w:val="00B9607E"/>
    <w:rsid w:val="00B971CD"/>
    <w:rsid w:val="00B97B5F"/>
    <w:rsid w:val="00BA07FB"/>
    <w:rsid w:val="00BA33C5"/>
    <w:rsid w:val="00BA35DD"/>
    <w:rsid w:val="00BA4610"/>
    <w:rsid w:val="00BA556C"/>
    <w:rsid w:val="00BA6341"/>
    <w:rsid w:val="00BA677A"/>
    <w:rsid w:val="00BB04DB"/>
    <w:rsid w:val="00BB1DCD"/>
    <w:rsid w:val="00BB2A96"/>
    <w:rsid w:val="00BB2F9D"/>
    <w:rsid w:val="00BB3644"/>
    <w:rsid w:val="00BB3FBF"/>
    <w:rsid w:val="00BB4DD3"/>
    <w:rsid w:val="00BB4E55"/>
    <w:rsid w:val="00BB5510"/>
    <w:rsid w:val="00BB5C2C"/>
    <w:rsid w:val="00BB5E16"/>
    <w:rsid w:val="00BB6109"/>
    <w:rsid w:val="00BB627F"/>
    <w:rsid w:val="00BB6DD9"/>
    <w:rsid w:val="00BB7A89"/>
    <w:rsid w:val="00BB7C72"/>
    <w:rsid w:val="00BC0126"/>
    <w:rsid w:val="00BC03E0"/>
    <w:rsid w:val="00BC0690"/>
    <w:rsid w:val="00BC0B6E"/>
    <w:rsid w:val="00BC1462"/>
    <w:rsid w:val="00BC1F0A"/>
    <w:rsid w:val="00BC21AD"/>
    <w:rsid w:val="00BC362A"/>
    <w:rsid w:val="00BC3FF8"/>
    <w:rsid w:val="00BC481C"/>
    <w:rsid w:val="00BC53AC"/>
    <w:rsid w:val="00BC6270"/>
    <w:rsid w:val="00BC7118"/>
    <w:rsid w:val="00BC71C2"/>
    <w:rsid w:val="00BC733F"/>
    <w:rsid w:val="00BC7A24"/>
    <w:rsid w:val="00BD050B"/>
    <w:rsid w:val="00BD07B0"/>
    <w:rsid w:val="00BD0940"/>
    <w:rsid w:val="00BD2F75"/>
    <w:rsid w:val="00BD59C6"/>
    <w:rsid w:val="00BD5C0D"/>
    <w:rsid w:val="00BD6588"/>
    <w:rsid w:val="00BD681F"/>
    <w:rsid w:val="00BD6C80"/>
    <w:rsid w:val="00BD7CE2"/>
    <w:rsid w:val="00BE12EA"/>
    <w:rsid w:val="00BE1DE4"/>
    <w:rsid w:val="00BE25CC"/>
    <w:rsid w:val="00BE270F"/>
    <w:rsid w:val="00BE2B8B"/>
    <w:rsid w:val="00BE3352"/>
    <w:rsid w:val="00BE4018"/>
    <w:rsid w:val="00BE4801"/>
    <w:rsid w:val="00BE5C35"/>
    <w:rsid w:val="00BE5F7F"/>
    <w:rsid w:val="00BE67CC"/>
    <w:rsid w:val="00BE6D57"/>
    <w:rsid w:val="00BE70FA"/>
    <w:rsid w:val="00BE78C2"/>
    <w:rsid w:val="00BE7A26"/>
    <w:rsid w:val="00BF0BF5"/>
    <w:rsid w:val="00BF2268"/>
    <w:rsid w:val="00BF2D04"/>
    <w:rsid w:val="00BF3EED"/>
    <w:rsid w:val="00BF44C9"/>
    <w:rsid w:val="00BF5935"/>
    <w:rsid w:val="00BF5B1F"/>
    <w:rsid w:val="00BF6575"/>
    <w:rsid w:val="00BF773D"/>
    <w:rsid w:val="00BF7F4B"/>
    <w:rsid w:val="00C0006E"/>
    <w:rsid w:val="00C01273"/>
    <w:rsid w:val="00C015A3"/>
    <w:rsid w:val="00C01DB3"/>
    <w:rsid w:val="00C02F1B"/>
    <w:rsid w:val="00C03474"/>
    <w:rsid w:val="00C03FC9"/>
    <w:rsid w:val="00C046C1"/>
    <w:rsid w:val="00C04C4D"/>
    <w:rsid w:val="00C057E0"/>
    <w:rsid w:val="00C05861"/>
    <w:rsid w:val="00C0632D"/>
    <w:rsid w:val="00C1009B"/>
    <w:rsid w:val="00C116F9"/>
    <w:rsid w:val="00C11E67"/>
    <w:rsid w:val="00C1214C"/>
    <w:rsid w:val="00C12D42"/>
    <w:rsid w:val="00C12DB5"/>
    <w:rsid w:val="00C1308C"/>
    <w:rsid w:val="00C1326E"/>
    <w:rsid w:val="00C150EC"/>
    <w:rsid w:val="00C15EAB"/>
    <w:rsid w:val="00C163F2"/>
    <w:rsid w:val="00C16D3D"/>
    <w:rsid w:val="00C17FB3"/>
    <w:rsid w:val="00C20209"/>
    <w:rsid w:val="00C2022D"/>
    <w:rsid w:val="00C206E5"/>
    <w:rsid w:val="00C21ACD"/>
    <w:rsid w:val="00C21C53"/>
    <w:rsid w:val="00C22180"/>
    <w:rsid w:val="00C22457"/>
    <w:rsid w:val="00C224ED"/>
    <w:rsid w:val="00C227DE"/>
    <w:rsid w:val="00C22BE9"/>
    <w:rsid w:val="00C23807"/>
    <w:rsid w:val="00C23D35"/>
    <w:rsid w:val="00C26A5A"/>
    <w:rsid w:val="00C26D91"/>
    <w:rsid w:val="00C26DD7"/>
    <w:rsid w:val="00C27424"/>
    <w:rsid w:val="00C30525"/>
    <w:rsid w:val="00C30D04"/>
    <w:rsid w:val="00C31A16"/>
    <w:rsid w:val="00C3200C"/>
    <w:rsid w:val="00C32AA8"/>
    <w:rsid w:val="00C33220"/>
    <w:rsid w:val="00C33A19"/>
    <w:rsid w:val="00C33CB6"/>
    <w:rsid w:val="00C345E8"/>
    <w:rsid w:val="00C3517D"/>
    <w:rsid w:val="00C35575"/>
    <w:rsid w:val="00C358C3"/>
    <w:rsid w:val="00C367FB"/>
    <w:rsid w:val="00C37355"/>
    <w:rsid w:val="00C37801"/>
    <w:rsid w:val="00C37DEF"/>
    <w:rsid w:val="00C37FE7"/>
    <w:rsid w:val="00C40149"/>
    <w:rsid w:val="00C4074E"/>
    <w:rsid w:val="00C40CD6"/>
    <w:rsid w:val="00C419B0"/>
    <w:rsid w:val="00C41B5D"/>
    <w:rsid w:val="00C42B54"/>
    <w:rsid w:val="00C43D18"/>
    <w:rsid w:val="00C4462E"/>
    <w:rsid w:val="00C44DB6"/>
    <w:rsid w:val="00C46EFF"/>
    <w:rsid w:val="00C501E2"/>
    <w:rsid w:val="00C51407"/>
    <w:rsid w:val="00C514DA"/>
    <w:rsid w:val="00C51579"/>
    <w:rsid w:val="00C519C6"/>
    <w:rsid w:val="00C51DBB"/>
    <w:rsid w:val="00C527AF"/>
    <w:rsid w:val="00C52823"/>
    <w:rsid w:val="00C52D5A"/>
    <w:rsid w:val="00C53225"/>
    <w:rsid w:val="00C571A5"/>
    <w:rsid w:val="00C57A41"/>
    <w:rsid w:val="00C60024"/>
    <w:rsid w:val="00C60094"/>
    <w:rsid w:val="00C6084D"/>
    <w:rsid w:val="00C60E3E"/>
    <w:rsid w:val="00C60F77"/>
    <w:rsid w:val="00C61F82"/>
    <w:rsid w:val="00C621B3"/>
    <w:rsid w:val="00C62D89"/>
    <w:rsid w:val="00C633C8"/>
    <w:rsid w:val="00C64523"/>
    <w:rsid w:val="00C64BC8"/>
    <w:rsid w:val="00C64DD6"/>
    <w:rsid w:val="00C6575F"/>
    <w:rsid w:val="00C65AE8"/>
    <w:rsid w:val="00C666DA"/>
    <w:rsid w:val="00C66868"/>
    <w:rsid w:val="00C6709A"/>
    <w:rsid w:val="00C67470"/>
    <w:rsid w:val="00C7007B"/>
    <w:rsid w:val="00C7094E"/>
    <w:rsid w:val="00C72003"/>
    <w:rsid w:val="00C72670"/>
    <w:rsid w:val="00C74DF5"/>
    <w:rsid w:val="00C75225"/>
    <w:rsid w:val="00C752A0"/>
    <w:rsid w:val="00C7555D"/>
    <w:rsid w:val="00C778AC"/>
    <w:rsid w:val="00C801EF"/>
    <w:rsid w:val="00C80260"/>
    <w:rsid w:val="00C806FE"/>
    <w:rsid w:val="00C80AB2"/>
    <w:rsid w:val="00C81EF6"/>
    <w:rsid w:val="00C82B11"/>
    <w:rsid w:val="00C85692"/>
    <w:rsid w:val="00C85D42"/>
    <w:rsid w:val="00C85E67"/>
    <w:rsid w:val="00C86A16"/>
    <w:rsid w:val="00C87423"/>
    <w:rsid w:val="00C903ED"/>
    <w:rsid w:val="00C90962"/>
    <w:rsid w:val="00C91790"/>
    <w:rsid w:val="00C92382"/>
    <w:rsid w:val="00C92B94"/>
    <w:rsid w:val="00C92E9D"/>
    <w:rsid w:val="00C932C3"/>
    <w:rsid w:val="00C933C7"/>
    <w:rsid w:val="00C93E60"/>
    <w:rsid w:val="00C95A29"/>
    <w:rsid w:val="00C95FC0"/>
    <w:rsid w:val="00C9629F"/>
    <w:rsid w:val="00C97DDB"/>
    <w:rsid w:val="00CA081F"/>
    <w:rsid w:val="00CA0D15"/>
    <w:rsid w:val="00CA17B8"/>
    <w:rsid w:val="00CA1F35"/>
    <w:rsid w:val="00CA1F71"/>
    <w:rsid w:val="00CA2BF9"/>
    <w:rsid w:val="00CA4669"/>
    <w:rsid w:val="00CA50D9"/>
    <w:rsid w:val="00CA55C8"/>
    <w:rsid w:val="00CA5B95"/>
    <w:rsid w:val="00CA7A6B"/>
    <w:rsid w:val="00CB1119"/>
    <w:rsid w:val="00CB1231"/>
    <w:rsid w:val="00CB1317"/>
    <w:rsid w:val="00CB161A"/>
    <w:rsid w:val="00CB1AA3"/>
    <w:rsid w:val="00CB1B5F"/>
    <w:rsid w:val="00CB1EC6"/>
    <w:rsid w:val="00CB21BF"/>
    <w:rsid w:val="00CB21E7"/>
    <w:rsid w:val="00CB2F3A"/>
    <w:rsid w:val="00CB3528"/>
    <w:rsid w:val="00CB4160"/>
    <w:rsid w:val="00CB42F9"/>
    <w:rsid w:val="00CB4F20"/>
    <w:rsid w:val="00CB52AE"/>
    <w:rsid w:val="00CB6FDE"/>
    <w:rsid w:val="00CB7D7C"/>
    <w:rsid w:val="00CC2409"/>
    <w:rsid w:val="00CC3178"/>
    <w:rsid w:val="00CC3C60"/>
    <w:rsid w:val="00CC5DEE"/>
    <w:rsid w:val="00CC7180"/>
    <w:rsid w:val="00CC7E05"/>
    <w:rsid w:val="00CD13F0"/>
    <w:rsid w:val="00CD2324"/>
    <w:rsid w:val="00CD2622"/>
    <w:rsid w:val="00CD3263"/>
    <w:rsid w:val="00CD352F"/>
    <w:rsid w:val="00CD3E49"/>
    <w:rsid w:val="00CD3FE0"/>
    <w:rsid w:val="00CD4504"/>
    <w:rsid w:val="00CD4D34"/>
    <w:rsid w:val="00CD5325"/>
    <w:rsid w:val="00CD5B70"/>
    <w:rsid w:val="00CD60D9"/>
    <w:rsid w:val="00CD6E4C"/>
    <w:rsid w:val="00CD7790"/>
    <w:rsid w:val="00CD7E78"/>
    <w:rsid w:val="00CE08FB"/>
    <w:rsid w:val="00CE13A6"/>
    <w:rsid w:val="00CE3389"/>
    <w:rsid w:val="00CE4E01"/>
    <w:rsid w:val="00CE5170"/>
    <w:rsid w:val="00CE5B56"/>
    <w:rsid w:val="00CE5E69"/>
    <w:rsid w:val="00CF1854"/>
    <w:rsid w:val="00CF1AD5"/>
    <w:rsid w:val="00CF2306"/>
    <w:rsid w:val="00CF26C3"/>
    <w:rsid w:val="00CF4907"/>
    <w:rsid w:val="00CF567D"/>
    <w:rsid w:val="00CF56E4"/>
    <w:rsid w:val="00CF5FF3"/>
    <w:rsid w:val="00CF6C7E"/>
    <w:rsid w:val="00CF6F38"/>
    <w:rsid w:val="00CF7652"/>
    <w:rsid w:val="00CF796F"/>
    <w:rsid w:val="00CF7AE4"/>
    <w:rsid w:val="00CF7BBC"/>
    <w:rsid w:val="00D00155"/>
    <w:rsid w:val="00D01F99"/>
    <w:rsid w:val="00D02DD9"/>
    <w:rsid w:val="00D02FA1"/>
    <w:rsid w:val="00D030E1"/>
    <w:rsid w:val="00D03476"/>
    <w:rsid w:val="00D04147"/>
    <w:rsid w:val="00D04B5D"/>
    <w:rsid w:val="00D055E4"/>
    <w:rsid w:val="00D05CA3"/>
    <w:rsid w:val="00D05F81"/>
    <w:rsid w:val="00D0705D"/>
    <w:rsid w:val="00D113C4"/>
    <w:rsid w:val="00D11CA6"/>
    <w:rsid w:val="00D124C3"/>
    <w:rsid w:val="00D12FC2"/>
    <w:rsid w:val="00D1361D"/>
    <w:rsid w:val="00D1404F"/>
    <w:rsid w:val="00D150DA"/>
    <w:rsid w:val="00D15133"/>
    <w:rsid w:val="00D15143"/>
    <w:rsid w:val="00D162A8"/>
    <w:rsid w:val="00D16BD3"/>
    <w:rsid w:val="00D16DE1"/>
    <w:rsid w:val="00D17A8D"/>
    <w:rsid w:val="00D20242"/>
    <w:rsid w:val="00D2067D"/>
    <w:rsid w:val="00D21323"/>
    <w:rsid w:val="00D219F0"/>
    <w:rsid w:val="00D22967"/>
    <w:rsid w:val="00D230FC"/>
    <w:rsid w:val="00D23E51"/>
    <w:rsid w:val="00D24ADD"/>
    <w:rsid w:val="00D24B37"/>
    <w:rsid w:val="00D2526C"/>
    <w:rsid w:val="00D257C8"/>
    <w:rsid w:val="00D25AD2"/>
    <w:rsid w:val="00D27551"/>
    <w:rsid w:val="00D2785C"/>
    <w:rsid w:val="00D304E9"/>
    <w:rsid w:val="00D304F2"/>
    <w:rsid w:val="00D30A10"/>
    <w:rsid w:val="00D31AFC"/>
    <w:rsid w:val="00D3278A"/>
    <w:rsid w:val="00D32D09"/>
    <w:rsid w:val="00D333C9"/>
    <w:rsid w:val="00D33786"/>
    <w:rsid w:val="00D3414B"/>
    <w:rsid w:val="00D347F0"/>
    <w:rsid w:val="00D34887"/>
    <w:rsid w:val="00D34D1F"/>
    <w:rsid w:val="00D36CCA"/>
    <w:rsid w:val="00D40A80"/>
    <w:rsid w:val="00D41B49"/>
    <w:rsid w:val="00D42D1E"/>
    <w:rsid w:val="00D4323F"/>
    <w:rsid w:val="00D4545A"/>
    <w:rsid w:val="00D466F6"/>
    <w:rsid w:val="00D46A7E"/>
    <w:rsid w:val="00D46FA4"/>
    <w:rsid w:val="00D500AE"/>
    <w:rsid w:val="00D503C1"/>
    <w:rsid w:val="00D511F8"/>
    <w:rsid w:val="00D515D2"/>
    <w:rsid w:val="00D5176F"/>
    <w:rsid w:val="00D51B6B"/>
    <w:rsid w:val="00D51C77"/>
    <w:rsid w:val="00D51E6C"/>
    <w:rsid w:val="00D5200B"/>
    <w:rsid w:val="00D52EB4"/>
    <w:rsid w:val="00D53C35"/>
    <w:rsid w:val="00D5418A"/>
    <w:rsid w:val="00D54D9B"/>
    <w:rsid w:val="00D54E5C"/>
    <w:rsid w:val="00D5543B"/>
    <w:rsid w:val="00D557A9"/>
    <w:rsid w:val="00D56610"/>
    <w:rsid w:val="00D56B58"/>
    <w:rsid w:val="00D57A8C"/>
    <w:rsid w:val="00D605C1"/>
    <w:rsid w:val="00D60AF6"/>
    <w:rsid w:val="00D6121F"/>
    <w:rsid w:val="00D6182B"/>
    <w:rsid w:val="00D62245"/>
    <w:rsid w:val="00D639C1"/>
    <w:rsid w:val="00D64451"/>
    <w:rsid w:val="00D64ADD"/>
    <w:rsid w:val="00D64B9A"/>
    <w:rsid w:val="00D64FFC"/>
    <w:rsid w:val="00D65137"/>
    <w:rsid w:val="00D6558C"/>
    <w:rsid w:val="00D65A04"/>
    <w:rsid w:val="00D65D01"/>
    <w:rsid w:val="00D65EC0"/>
    <w:rsid w:val="00D675BB"/>
    <w:rsid w:val="00D706D8"/>
    <w:rsid w:val="00D70E8B"/>
    <w:rsid w:val="00D713F8"/>
    <w:rsid w:val="00D727E0"/>
    <w:rsid w:val="00D7300F"/>
    <w:rsid w:val="00D73D03"/>
    <w:rsid w:val="00D74778"/>
    <w:rsid w:val="00D75792"/>
    <w:rsid w:val="00D75795"/>
    <w:rsid w:val="00D759BE"/>
    <w:rsid w:val="00D76B0B"/>
    <w:rsid w:val="00D76B68"/>
    <w:rsid w:val="00D801FF"/>
    <w:rsid w:val="00D8028D"/>
    <w:rsid w:val="00D81519"/>
    <w:rsid w:val="00D81591"/>
    <w:rsid w:val="00D815D8"/>
    <w:rsid w:val="00D826E9"/>
    <w:rsid w:val="00D82919"/>
    <w:rsid w:val="00D83114"/>
    <w:rsid w:val="00D845F9"/>
    <w:rsid w:val="00D858E8"/>
    <w:rsid w:val="00D85B1C"/>
    <w:rsid w:val="00D86D18"/>
    <w:rsid w:val="00D86D6D"/>
    <w:rsid w:val="00D86EE8"/>
    <w:rsid w:val="00D902ED"/>
    <w:rsid w:val="00D909FB"/>
    <w:rsid w:val="00D917C1"/>
    <w:rsid w:val="00D91AAE"/>
    <w:rsid w:val="00D91CA1"/>
    <w:rsid w:val="00D93BF6"/>
    <w:rsid w:val="00D93D54"/>
    <w:rsid w:val="00D94198"/>
    <w:rsid w:val="00D94826"/>
    <w:rsid w:val="00D9573D"/>
    <w:rsid w:val="00D95AF6"/>
    <w:rsid w:val="00D95ED6"/>
    <w:rsid w:val="00D96ADE"/>
    <w:rsid w:val="00D96DF6"/>
    <w:rsid w:val="00D979A4"/>
    <w:rsid w:val="00DA0536"/>
    <w:rsid w:val="00DA0A48"/>
    <w:rsid w:val="00DA0F9F"/>
    <w:rsid w:val="00DA11FA"/>
    <w:rsid w:val="00DA1A62"/>
    <w:rsid w:val="00DA240B"/>
    <w:rsid w:val="00DA2D82"/>
    <w:rsid w:val="00DA2FEC"/>
    <w:rsid w:val="00DA3109"/>
    <w:rsid w:val="00DA3305"/>
    <w:rsid w:val="00DA39DF"/>
    <w:rsid w:val="00DA4457"/>
    <w:rsid w:val="00DA4DBE"/>
    <w:rsid w:val="00DA52A4"/>
    <w:rsid w:val="00DA5489"/>
    <w:rsid w:val="00DA5678"/>
    <w:rsid w:val="00DA5CC8"/>
    <w:rsid w:val="00DA5D9B"/>
    <w:rsid w:val="00DA6372"/>
    <w:rsid w:val="00DA7A53"/>
    <w:rsid w:val="00DA7A5A"/>
    <w:rsid w:val="00DB0AA5"/>
    <w:rsid w:val="00DB1837"/>
    <w:rsid w:val="00DB1DF6"/>
    <w:rsid w:val="00DB28C8"/>
    <w:rsid w:val="00DB397B"/>
    <w:rsid w:val="00DB4174"/>
    <w:rsid w:val="00DB4A3F"/>
    <w:rsid w:val="00DB4A8C"/>
    <w:rsid w:val="00DB5279"/>
    <w:rsid w:val="00DB5AB5"/>
    <w:rsid w:val="00DB5FE6"/>
    <w:rsid w:val="00DB74B0"/>
    <w:rsid w:val="00DB7633"/>
    <w:rsid w:val="00DC0C89"/>
    <w:rsid w:val="00DC0F2D"/>
    <w:rsid w:val="00DC11E3"/>
    <w:rsid w:val="00DC21C7"/>
    <w:rsid w:val="00DC3514"/>
    <w:rsid w:val="00DC38E1"/>
    <w:rsid w:val="00DC3A77"/>
    <w:rsid w:val="00DC3AB5"/>
    <w:rsid w:val="00DC3D30"/>
    <w:rsid w:val="00DC3EEE"/>
    <w:rsid w:val="00DC3F94"/>
    <w:rsid w:val="00DC4F90"/>
    <w:rsid w:val="00DC5028"/>
    <w:rsid w:val="00DC59B5"/>
    <w:rsid w:val="00DC6658"/>
    <w:rsid w:val="00DC67BF"/>
    <w:rsid w:val="00DC6D3D"/>
    <w:rsid w:val="00DC71C3"/>
    <w:rsid w:val="00DC7E73"/>
    <w:rsid w:val="00DC7FBE"/>
    <w:rsid w:val="00DD0F19"/>
    <w:rsid w:val="00DD1DFC"/>
    <w:rsid w:val="00DD1EC4"/>
    <w:rsid w:val="00DD1F86"/>
    <w:rsid w:val="00DD1FDF"/>
    <w:rsid w:val="00DD2A2E"/>
    <w:rsid w:val="00DD2BBA"/>
    <w:rsid w:val="00DD317F"/>
    <w:rsid w:val="00DD3281"/>
    <w:rsid w:val="00DD388D"/>
    <w:rsid w:val="00DD3A61"/>
    <w:rsid w:val="00DD3CDA"/>
    <w:rsid w:val="00DD4A3A"/>
    <w:rsid w:val="00DD656F"/>
    <w:rsid w:val="00DD6E24"/>
    <w:rsid w:val="00DE01D7"/>
    <w:rsid w:val="00DE3A32"/>
    <w:rsid w:val="00DE4861"/>
    <w:rsid w:val="00DE492F"/>
    <w:rsid w:val="00DE4BFC"/>
    <w:rsid w:val="00DE4D78"/>
    <w:rsid w:val="00DE5DE8"/>
    <w:rsid w:val="00DE7491"/>
    <w:rsid w:val="00DE78BB"/>
    <w:rsid w:val="00DE7D2E"/>
    <w:rsid w:val="00DE7E08"/>
    <w:rsid w:val="00DE7F1E"/>
    <w:rsid w:val="00DF2C5C"/>
    <w:rsid w:val="00DF2F4E"/>
    <w:rsid w:val="00DF35B4"/>
    <w:rsid w:val="00DF381F"/>
    <w:rsid w:val="00DF3B32"/>
    <w:rsid w:val="00DF4B53"/>
    <w:rsid w:val="00DF5E7B"/>
    <w:rsid w:val="00DF6650"/>
    <w:rsid w:val="00DF6A73"/>
    <w:rsid w:val="00DF7238"/>
    <w:rsid w:val="00DF72C7"/>
    <w:rsid w:val="00DF794F"/>
    <w:rsid w:val="00DF79AF"/>
    <w:rsid w:val="00E009FB"/>
    <w:rsid w:val="00E00B22"/>
    <w:rsid w:val="00E00CB7"/>
    <w:rsid w:val="00E00D63"/>
    <w:rsid w:val="00E0249D"/>
    <w:rsid w:val="00E02F74"/>
    <w:rsid w:val="00E03115"/>
    <w:rsid w:val="00E0340A"/>
    <w:rsid w:val="00E0369D"/>
    <w:rsid w:val="00E05990"/>
    <w:rsid w:val="00E05B7C"/>
    <w:rsid w:val="00E05CA0"/>
    <w:rsid w:val="00E079FD"/>
    <w:rsid w:val="00E11D58"/>
    <w:rsid w:val="00E12F5E"/>
    <w:rsid w:val="00E130CA"/>
    <w:rsid w:val="00E14909"/>
    <w:rsid w:val="00E1590D"/>
    <w:rsid w:val="00E16245"/>
    <w:rsid w:val="00E162F7"/>
    <w:rsid w:val="00E16679"/>
    <w:rsid w:val="00E169E7"/>
    <w:rsid w:val="00E2114D"/>
    <w:rsid w:val="00E22B7B"/>
    <w:rsid w:val="00E22E06"/>
    <w:rsid w:val="00E23DDB"/>
    <w:rsid w:val="00E2544C"/>
    <w:rsid w:val="00E25F69"/>
    <w:rsid w:val="00E2621B"/>
    <w:rsid w:val="00E262C2"/>
    <w:rsid w:val="00E2764C"/>
    <w:rsid w:val="00E27FC3"/>
    <w:rsid w:val="00E305BE"/>
    <w:rsid w:val="00E3096C"/>
    <w:rsid w:val="00E3248D"/>
    <w:rsid w:val="00E325FD"/>
    <w:rsid w:val="00E32805"/>
    <w:rsid w:val="00E32820"/>
    <w:rsid w:val="00E33A61"/>
    <w:rsid w:val="00E344CB"/>
    <w:rsid w:val="00E34692"/>
    <w:rsid w:val="00E34729"/>
    <w:rsid w:val="00E34921"/>
    <w:rsid w:val="00E3524F"/>
    <w:rsid w:val="00E353DE"/>
    <w:rsid w:val="00E3542F"/>
    <w:rsid w:val="00E3544A"/>
    <w:rsid w:val="00E364D3"/>
    <w:rsid w:val="00E3695C"/>
    <w:rsid w:val="00E36DF9"/>
    <w:rsid w:val="00E370C3"/>
    <w:rsid w:val="00E373C1"/>
    <w:rsid w:val="00E40ED4"/>
    <w:rsid w:val="00E42B4C"/>
    <w:rsid w:val="00E43FFA"/>
    <w:rsid w:val="00E4566A"/>
    <w:rsid w:val="00E47BAA"/>
    <w:rsid w:val="00E504C6"/>
    <w:rsid w:val="00E50660"/>
    <w:rsid w:val="00E51675"/>
    <w:rsid w:val="00E52D74"/>
    <w:rsid w:val="00E5315C"/>
    <w:rsid w:val="00E53A3D"/>
    <w:rsid w:val="00E56133"/>
    <w:rsid w:val="00E6025F"/>
    <w:rsid w:val="00E60BD1"/>
    <w:rsid w:val="00E61299"/>
    <w:rsid w:val="00E63DA7"/>
    <w:rsid w:val="00E645F0"/>
    <w:rsid w:val="00E66553"/>
    <w:rsid w:val="00E666E1"/>
    <w:rsid w:val="00E6677D"/>
    <w:rsid w:val="00E670EA"/>
    <w:rsid w:val="00E67F14"/>
    <w:rsid w:val="00E7023E"/>
    <w:rsid w:val="00E705AB"/>
    <w:rsid w:val="00E71418"/>
    <w:rsid w:val="00E724DE"/>
    <w:rsid w:val="00E726A0"/>
    <w:rsid w:val="00E727F7"/>
    <w:rsid w:val="00E72E20"/>
    <w:rsid w:val="00E733A6"/>
    <w:rsid w:val="00E734B5"/>
    <w:rsid w:val="00E73D76"/>
    <w:rsid w:val="00E74B2D"/>
    <w:rsid w:val="00E74EFD"/>
    <w:rsid w:val="00E75415"/>
    <w:rsid w:val="00E7646E"/>
    <w:rsid w:val="00E7744B"/>
    <w:rsid w:val="00E77898"/>
    <w:rsid w:val="00E80406"/>
    <w:rsid w:val="00E80E95"/>
    <w:rsid w:val="00E81578"/>
    <w:rsid w:val="00E81ED6"/>
    <w:rsid w:val="00E82C9F"/>
    <w:rsid w:val="00E82CC4"/>
    <w:rsid w:val="00E837AA"/>
    <w:rsid w:val="00E84C81"/>
    <w:rsid w:val="00E85192"/>
    <w:rsid w:val="00E8534F"/>
    <w:rsid w:val="00E85363"/>
    <w:rsid w:val="00E85423"/>
    <w:rsid w:val="00E87C1D"/>
    <w:rsid w:val="00E91876"/>
    <w:rsid w:val="00E918F4"/>
    <w:rsid w:val="00E92B44"/>
    <w:rsid w:val="00E93E54"/>
    <w:rsid w:val="00E94895"/>
    <w:rsid w:val="00E96EA9"/>
    <w:rsid w:val="00E97EC3"/>
    <w:rsid w:val="00E97F1A"/>
    <w:rsid w:val="00EA00EC"/>
    <w:rsid w:val="00EA17A0"/>
    <w:rsid w:val="00EA1BD4"/>
    <w:rsid w:val="00EA2020"/>
    <w:rsid w:val="00EA281E"/>
    <w:rsid w:val="00EA2EFB"/>
    <w:rsid w:val="00EA2F63"/>
    <w:rsid w:val="00EA3AE2"/>
    <w:rsid w:val="00EA3B07"/>
    <w:rsid w:val="00EA426B"/>
    <w:rsid w:val="00EA559F"/>
    <w:rsid w:val="00EA5919"/>
    <w:rsid w:val="00EA6014"/>
    <w:rsid w:val="00EA6599"/>
    <w:rsid w:val="00EA7C5D"/>
    <w:rsid w:val="00EB0604"/>
    <w:rsid w:val="00EB0E52"/>
    <w:rsid w:val="00EB15F8"/>
    <w:rsid w:val="00EB2252"/>
    <w:rsid w:val="00EB3EE7"/>
    <w:rsid w:val="00EB4E7E"/>
    <w:rsid w:val="00EB53CB"/>
    <w:rsid w:val="00EC08AB"/>
    <w:rsid w:val="00EC08DD"/>
    <w:rsid w:val="00EC0AAA"/>
    <w:rsid w:val="00EC1C7B"/>
    <w:rsid w:val="00EC2C0E"/>
    <w:rsid w:val="00EC2F94"/>
    <w:rsid w:val="00EC3765"/>
    <w:rsid w:val="00EC41BC"/>
    <w:rsid w:val="00EC45B1"/>
    <w:rsid w:val="00EC4992"/>
    <w:rsid w:val="00EC4C40"/>
    <w:rsid w:val="00EC4D54"/>
    <w:rsid w:val="00EC4DA4"/>
    <w:rsid w:val="00EC5661"/>
    <w:rsid w:val="00EC5772"/>
    <w:rsid w:val="00EC57EB"/>
    <w:rsid w:val="00EC6B24"/>
    <w:rsid w:val="00EC6DAE"/>
    <w:rsid w:val="00EC7187"/>
    <w:rsid w:val="00EC7284"/>
    <w:rsid w:val="00EC7C42"/>
    <w:rsid w:val="00EC7FBB"/>
    <w:rsid w:val="00ED042E"/>
    <w:rsid w:val="00ED06BB"/>
    <w:rsid w:val="00ED134E"/>
    <w:rsid w:val="00ED295A"/>
    <w:rsid w:val="00ED2A59"/>
    <w:rsid w:val="00ED3FFC"/>
    <w:rsid w:val="00ED452B"/>
    <w:rsid w:val="00ED45F4"/>
    <w:rsid w:val="00ED4863"/>
    <w:rsid w:val="00ED4912"/>
    <w:rsid w:val="00ED4994"/>
    <w:rsid w:val="00ED4E43"/>
    <w:rsid w:val="00ED638E"/>
    <w:rsid w:val="00ED63A9"/>
    <w:rsid w:val="00ED68DD"/>
    <w:rsid w:val="00ED6AAD"/>
    <w:rsid w:val="00ED6F76"/>
    <w:rsid w:val="00ED750D"/>
    <w:rsid w:val="00EE1956"/>
    <w:rsid w:val="00EE1FE0"/>
    <w:rsid w:val="00EE20C3"/>
    <w:rsid w:val="00EE27ED"/>
    <w:rsid w:val="00EE27FC"/>
    <w:rsid w:val="00EE29F3"/>
    <w:rsid w:val="00EE3426"/>
    <w:rsid w:val="00EE3660"/>
    <w:rsid w:val="00EE40C4"/>
    <w:rsid w:val="00EE46FB"/>
    <w:rsid w:val="00EE5A6A"/>
    <w:rsid w:val="00EE5AE4"/>
    <w:rsid w:val="00EE6B6E"/>
    <w:rsid w:val="00EF1282"/>
    <w:rsid w:val="00EF1AE4"/>
    <w:rsid w:val="00EF366C"/>
    <w:rsid w:val="00EF3E01"/>
    <w:rsid w:val="00EF48A4"/>
    <w:rsid w:val="00EF5E96"/>
    <w:rsid w:val="00EF5ED9"/>
    <w:rsid w:val="00EF6C89"/>
    <w:rsid w:val="00EF7FD5"/>
    <w:rsid w:val="00F0067C"/>
    <w:rsid w:val="00F04056"/>
    <w:rsid w:val="00F05D60"/>
    <w:rsid w:val="00F0658D"/>
    <w:rsid w:val="00F07726"/>
    <w:rsid w:val="00F07988"/>
    <w:rsid w:val="00F11ADA"/>
    <w:rsid w:val="00F125D8"/>
    <w:rsid w:val="00F14E82"/>
    <w:rsid w:val="00F158D1"/>
    <w:rsid w:val="00F15A77"/>
    <w:rsid w:val="00F1627D"/>
    <w:rsid w:val="00F164C6"/>
    <w:rsid w:val="00F165EA"/>
    <w:rsid w:val="00F16911"/>
    <w:rsid w:val="00F16EBC"/>
    <w:rsid w:val="00F17103"/>
    <w:rsid w:val="00F1754B"/>
    <w:rsid w:val="00F178F5"/>
    <w:rsid w:val="00F17E4E"/>
    <w:rsid w:val="00F20BEF"/>
    <w:rsid w:val="00F20F56"/>
    <w:rsid w:val="00F2258D"/>
    <w:rsid w:val="00F22671"/>
    <w:rsid w:val="00F22750"/>
    <w:rsid w:val="00F245BD"/>
    <w:rsid w:val="00F249F0"/>
    <w:rsid w:val="00F25498"/>
    <w:rsid w:val="00F25B15"/>
    <w:rsid w:val="00F26108"/>
    <w:rsid w:val="00F27441"/>
    <w:rsid w:val="00F2749D"/>
    <w:rsid w:val="00F27A1D"/>
    <w:rsid w:val="00F307AB"/>
    <w:rsid w:val="00F30930"/>
    <w:rsid w:val="00F30BD8"/>
    <w:rsid w:val="00F31B0A"/>
    <w:rsid w:val="00F32679"/>
    <w:rsid w:val="00F3347A"/>
    <w:rsid w:val="00F3382D"/>
    <w:rsid w:val="00F349C4"/>
    <w:rsid w:val="00F34A69"/>
    <w:rsid w:val="00F3520E"/>
    <w:rsid w:val="00F356C9"/>
    <w:rsid w:val="00F36B4F"/>
    <w:rsid w:val="00F374E7"/>
    <w:rsid w:val="00F37AC4"/>
    <w:rsid w:val="00F407CE"/>
    <w:rsid w:val="00F4190B"/>
    <w:rsid w:val="00F424E6"/>
    <w:rsid w:val="00F42F4F"/>
    <w:rsid w:val="00F44D1B"/>
    <w:rsid w:val="00F45532"/>
    <w:rsid w:val="00F45D5D"/>
    <w:rsid w:val="00F464C4"/>
    <w:rsid w:val="00F4767E"/>
    <w:rsid w:val="00F4781E"/>
    <w:rsid w:val="00F47D71"/>
    <w:rsid w:val="00F50C5E"/>
    <w:rsid w:val="00F512D4"/>
    <w:rsid w:val="00F51365"/>
    <w:rsid w:val="00F51393"/>
    <w:rsid w:val="00F521F5"/>
    <w:rsid w:val="00F53595"/>
    <w:rsid w:val="00F535F5"/>
    <w:rsid w:val="00F5409A"/>
    <w:rsid w:val="00F54BA3"/>
    <w:rsid w:val="00F54EA0"/>
    <w:rsid w:val="00F55B0C"/>
    <w:rsid w:val="00F55B74"/>
    <w:rsid w:val="00F56929"/>
    <w:rsid w:val="00F56D1D"/>
    <w:rsid w:val="00F60600"/>
    <w:rsid w:val="00F6140A"/>
    <w:rsid w:val="00F617FF"/>
    <w:rsid w:val="00F61981"/>
    <w:rsid w:val="00F633D2"/>
    <w:rsid w:val="00F63D34"/>
    <w:rsid w:val="00F63D64"/>
    <w:rsid w:val="00F64E27"/>
    <w:rsid w:val="00F6537E"/>
    <w:rsid w:val="00F661AC"/>
    <w:rsid w:val="00F67A23"/>
    <w:rsid w:val="00F67A7B"/>
    <w:rsid w:val="00F67ECB"/>
    <w:rsid w:val="00F70036"/>
    <w:rsid w:val="00F7064C"/>
    <w:rsid w:val="00F70C18"/>
    <w:rsid w:val="00F72B5A"/>
    <w:rsid w:val="00F7308A"/>
    <w:rsid w:val="00F74CAD"/>
    <w:rsid w:val="00F75DFC"/>
    <w:rsid w:val="00F76165"/>
    <w:rsid w:val="00F766B9"/>
    <w:rsid w:val="00F76B48"/>
    <w:rsid w:val="00F77253"/>
    <w:rsid w:val="00F81B61"/>
    <w:rsid w:val="00F81DE0"/>
    <w:rsid w:val="00F81DEA"/>
    <w:rsid w:val="00F81F3A"/>
    <w:rsid w:val="00F82087"/>
    <w:rsid w:val="00F82B55"/>
    <w:rsid w:val="00F82E0F"/>
    <w:rsid w:val="00F8496E"/>
    <w:rsid w:val="00F850CB"/>
    <w:rsid w:val="00F8544F"/>
    <w:rsid w:val="00F86AD5"/>
    <w:rsid w:val="00F86D25"/>
    <w:rsid w:val="00F86E55"/>
    <w:rsid w:val="00F87126"/>
    <w:rsid w:val="00F872AF"/>
    <w:rsid w:val="00F872CC"/>
    <w:rsid w:val="00F9081C"/>
    <w:rsid w:val="00F93FBB"/>
    <w:rsid w:val="00F9480D"/>
    <w:rsid w:val="00F94BE7"/>
    <w:rsid w:val="00F94F99"/>
    <w:rsid w:val="00F9512C"/>
    <w:rsid w:val="00F9540F"/>
    <w:rsid w:val="00F97E20"/>
    <w:rsid w:val="00FA030F"/>
    <w:rsid w:val="00FA09AE"/>
    <w:rsid w:val="00FA0BAB"/>
    <w:rsid w:val="00FA113F"/>
    <w:rsid w:val="00FA217E"/>
    <w:rsid w:val="00FA2B02"/>
    <w:rsid w:val="00FA3CE9"/>
    <w:rsid w:val="00FA4FF4"/>
    <w:rsid w:val="00FA5A10"/>
    <w:rsid w:val="00FA709E"/>
    <w:rsid w:val="00FA7152"/>
    <w:rsid w:val="00FA775E"/>
    <w:rsid w:val="00FA7A67"/>
    <w:rsid w:val="00FB024B"/>
    <w:rsid w:val="00FB15C5"/>
    <w:rsid w:val="00FB20E1"/>
    <w:rsid w:val="00FB24F1"/>
    <w:rsid w:val="00FB2854"/>
    <w:rsid w:val="00FB28F5"/>
    <w:rsid w:val="00FB3E2E"/>
    <w:rsid w:val="00FB4609"/>
    <w:rsid w:val="00FB4CE5"/>
    <w:rsid w:val="00FB5D29"/>
    <w:rsid w:val="00FB6DB9"/>
    <w:rsid w:val="00FB791F"/>
    <w:rsid w:val="00FC0A3B"/>
    <w:rsid w:val="00FC14CC"/>
    <w:rsid w:val="00FC18E8"/>
    <w:rsid w:val="00FC1E59"/>
    <w:rsid w:val="00FC3307"/>
    <w:rsid w:val="00FC34D3"/>
    <w:rsid w:val="00FC3D76"/>
    <w:rsid w:val="00FC4880"/>
    <w:rsid w:val="00FC54AC"/>
    <w:rsid w:val="00FC56FE"/>
    <w:rsid w:val="00FC5976"/>
    <w:rsid w:val="00FC5BF9"/>
    <w:rsid w:val="00FC6240"/>
    <w:rsid w:val="00FC66DC"/>
    <w:rsid w:val="00FD10E8"/>
    <w:rsid w:val="00FD1C15"/>
    <w:rsid w:val="00FD1E68"/>
    <w:rsid w:val="00FD269C"/>
    <w:rsid w:val="00FD32F9"/>
    <w:rsid w:val="00FD3659"/>
    <w:rsid w:val="00FD3E08"/>
    <w:rsid w:val="00FD6F6A"/>
    <w:rsid w:val="00FD72AE"/>
    <w:rsid w:val="00FD73CA"/>
    <w:rsid w:val="00FD73DC"/>
    <w:rsid w:val="00FD74D4"/>
    <w:rsid w:val="00FD7597"/>
    <w:rsid w:val="00FE16C0"/>
    <w:rsid w:val="00FE1C16"/>
    <w:rsid w:val="00FE2AD2"/>
    <w:rsid w:val="00FE2DF8"/>
    <w:rsid w:val="00FE3BB3"/>
    <w:rsid w:val="00FE4508"/>
    <w:rsid w:val="00FE479B"/>
    <w:rsid w:val="00FE4CC6"/>
    <w:rsid w:val="00FE53BE"/>
    <w:rsid w:val="00FE5574"/>
    <w:rsid w:val="00FE5676"/>
    <w:rsid w:val="00FE5707"/>
    <w:rsid w:val="00FE6171"/>
    <w:rsid w:val="00FE62E2"/>
    <w:rsid w:val="00FE76D7"/>
    <w:rsid w:val="00FE76FC"/>
    <w:rsid w:val="00FE790C"/>
    <w:rsid w:val="00FE7AD3"/>
    <w:rsid w:val="00FF1B99"/>
    <w:rsid w:val="00FF1D04"/>
    <w:rsid w:val="00FF3541"/>
    <w:rsid w:val="00FF3692"/>
    <w:rsid w:val="00FF3A60"/>
    <w:rsid w:val="00FF3BF7"/>
    <w:rsid w:val="00FF46C9"/>
    <w:rsid w:val="00FF505D"/>
    <w:rsid w:val="00FF6C13"/>
    <w:rsid w:val="00FF6ED5"/>
    <w:rsid w:val="00FF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0"/>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1"/>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body12">
    <w:name w:val="body12"/>
    <w:basedOn w:val="DefaultParagraphFont"/>
    <w:rsid w:val="003255C5"/>
  </w:style>
  <w:style w:type="paragraph" w:customStyle="1" w:styleId="bfitalbullet">
    <w:name w:val="bf ital bullet"/>
    <w:basedOn w:val="Normal"/>
    <w:rsid w:val="004573FD"/>
    <w:pPr>
      <w:numPr>
        <w:numId w:val="12"/>
      </w:numPr>
    </w:pPr>
  </w:style>
  <w:style w:type="table" w:styleId="TableGrid">
    <w:name w:val="Table Grid"/>
    <w:basedOn w:val="TableNormal"/>
    <w:uiPriority w:val="59"/>
    <w:rsid w:val="0065684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VVAHeading3">
    <w:name w:val="NVVA Heading 3"/>
    <w:basedOn w:val="Normal"/>
    <w:rsid w:val="005328F4"/>
    <w:pPr>
      <w:spacing w:before="240" w:after="240"/>
    </w:pPr>
    <w:rPr>
      <w:rFonts w:ascii="Arial" w:hAnsi="Arial"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17DA"/>
    <w:rPr>
      <w:sz w:val="24"/>
      <w:szCs w:val="24"/>
    </w:rPr>
  </w:style>
  <w:style w:type="paragraph" w:styleId="Heading3">
    <w:name w:val="heading 3"/>
    <w:basedOn w:val="Normal"/>
    <w:next w:val="Normal"/>
    <w:link w:val="Heading3Char"/>
    <w:semiHidden/>
    <w:unhideWhenUsed/>
    <w:qFormat/>
    <w:rsid w:val="003E1E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79FD"/>
    <w:pPr>
      <w:tabs>
        <w:tab w:val="center" w:pos="4320"/>
        <w:tab w:val="right" w:pos="8640"/>
      </w:tabs>
    </w:pPr>
  </w:style>
  <w:style w:type="paragraph" w:styleId="Footer">
    <w:name w:val="footer"/>
    <w:basedOn w:val="Normal"/>
    <w:rsid w:val="004279FD"/>
    <w:pPr>
      <w:tabs>
        <w:tab w:val="center" w:pos="4320"/>
        <w:tab w:val="right" w:pos="8640"/>
      </w:tabs>
    </w:pPr>
  </w:style>
  <w:style w:type="character" w:styleId="PageNumber">
    <w:name w:val="page number"/>
    <w:basedOn w:val="DefaultParagraphFont"/>
    <w:rsid w:val="004279FD"/>
  </w:style>
  <w:style w:type="paragraph" w:customStyle="1" w:styleId="NVVAVisual">
    <w:name w:val="NVVA Visual"/>
    <w:basedOn w:val="Normal"/>
    <w:link w:val="NVVAVisualChar"/>
    <w:rsid w:val="00ED042E"/>
    <w:pPr>
      <w:numPr>
        <w:numId w:val="1"/>
      </w:numPr>
    </w:pPr>
  </w:style>
  <w:style w:type="paragraph" w:customStyle="1" w:styleId="NVAAActivity">
    <w:name w:val="NVAA Activity"/>
    <w:basedOn w:val="Normal"/>
    <w:link w:val="NVAAActivityChar"/>
    <w:rsid w:val="006D241D"/>
    <w:pPr>
      <w:numPr>
        <w:numId w:val="2"/>
      </w:numPr>
      <w:tabs>
        <w:tab w:val="clear" w:pos="360"/>
        <w:tab w:val="num" w:pos="432"/>
      </w:tabs>
      <w:spacing w:before="240" w:after="240"/>
      <w:ind w:left="432" w:right="288" w:hanging="432"/>
    </w:pPr>
    <w:rPr>
      <w:rFonts w:eastAsia="Times"/>
      <w:b/>
      <w:i/>
      <w:szCs w:val="20"/>
    </w:rPr>
  </w:style>
  <w:style w:type="paragraph" w:customStyle="1" w:styleId="Style2bullet">
    <w:name w:val="*Style2 bullet"/>
    <w:basedOn w:val="Normal"/>
    <w:rsid w:val="00A02B62"/>
    <w:pPr>
      <w:spacing w:after="240"/>
      <w:ind w:right="288"/>
    </w:pPr>
    <w:rPr>
      <w:rFonts w:eastAsia="Times"/>
      <w:szCs w:val="20"/>
    </w:rPr>
  </w:style>
  <w:style w:type="paragraph" w:customStyle="1" w:styleId="8ptbullet">
    <w:name w:val="8pt bullet"/>
    <w:basedOn w:val="Style2bullet"/>
    <w:rsid w:val="00A02B62"/>
    <w:pPr>
      <w:numPr>
        <w:numId w:val="3"/>
      </w:numPr>
    </w:pPr>
    <w:rPr>
      <w:rFonts w:ascii="Wingdings" w:hAnsi="Wingdings"/>
      <w:sz w:val="16"/>
    </w:rPr>
  </w:style>
  <w:style w:type="paragraph" w:customStyle="1" w:styleId="NVVAVisual0">
    <w:name w:val="*NVVA Visual"/>
    <w:basedOn w:val="Normal"/>
    <w:rsid w:val="00A02B62"/>
    <w:pPr>
      <w:numPr>
        <w:ilvl w:val="1"/>
        <w:numId w:val="4"/>
      </w:numPr>
      <w:spacing w:after="240"/>
    </w:pPr>
    <w:rPr>
      <w:rFonts w:ascii="Times New Roman Bold" w:hAnsi="Times New Roman Bold"/>
      <w:b/>
    </w:rPr>
  </w:style>
  <w:style w:type="paragraph" w:customStyle="1" w:styleId="bfitalnumber">
    <w:name w:val="*bf ital number"/>
    <w:basedOn w:val="Normal"/>
    <w:rsid w:val="00A02B62"/>
    <w:pPr>
      <w:numPr>
        <w:ilvl w:val="1"/>
        <w:numId w:val="5"/>
      </w:numPr>
      <w:tabs>
        <w:tab w:val="left" w:pos="-720"/>
        <w:tab w:val="left" w:pos="936"/>
        <w:tab w:val="left" w:pos="2160"/>
        <w:tab w:val="left" w:pos="3240"/>
      </w:tabs>
      <w:spacing w:after="240"/>
      <w:ind w:right="288"/>
    </w:pPr>
    <w:rPr>
      <w:rFonts w:ascii="Times New Roman Bold" w:eastAsia="Times" w:hAnsi="Times New Roman Bold"/>
      <w:b/>
      <w:i/>
      <w:szCs w:val="20"/>
    </w:rPr>
  </w:style>
  <w:style w:type="paragraph" w:styleId="ListParagraph">
    <w:name w:val="List Paragraph"/>
    <w:basedOn w:val="Normal"/>
    <w:uiPriority w:val="34"/>
    <w:qFormat/>
    <w:rsid w:val="005B698C"/>
    <w:pPr>
      <w:spacing w:after="200" w:line="276" w:lineRule="auto"/>
      <w:ind w:left="720"/>
      <w:contextualSpacing/>
    </w:pPr>
    <w:rPr>
      <w:rFonts w:ascii="Calibri" w:eastAsia="Calibri" w:hAnsi="Calibri"/>
      <w:sz w:val="22"/>
      <w:szCs w:val="22"/>
    </w:rPr>
  </w:style>
  <w:style w:type="paragraph" w:customStyle="1" w:styleId="NVVABulletL1">
    <w:name w:val="NVVA Bullet L1"/>
    <w:basedOn w:val="Normal"/>
    <w:link w:val="NVVABulletL1CharChar"/>
    <w:rsid w:val="003A482E"/>
    <w:pPr>
      <w:numPr>
        <w:numId w:val="6"/>
      </w:numPr>
      <w:spacing w:after="240"/>
    </w:pPr>
  </w:style>
  <w:style w:type="character" w:customStyle="1" w:styleId="NVVABulletL1CharChar">
    <w:name w:val="NVVA Bullet L1 Char Char"/>
    <w:basedOn w:val="DefaultParagraphFont"/>
    <w:link w:val="NVVABulletL1"/>
    <w:rsid w:val="003A482E"/>
    <w:rPr>
      <w:sz w:val="24"/>
      <w:szCs w:val="24"/>
    </w:rPr>
  </w:style>
  <w:style w:type="paragraph" w:customStyle="1" w:styleId="TrainingManualBullet1">
    <w:name w:val="Training Manual Bullet 1"/>
    <w:basedOn w:val="Normal"/>
    <w:rsid w:val="003A482E"/>
    <w:pPr>
      <w:numPr>
        <w:ilvl w:val="1"/>
        <w:numId w:val="7"/>
      </w:numPr>
    </w:pPr>
  </w:style>
  <w:style w:type="character" w:customStyle="1" w:styleId="NVVAVisualChar">
    <w:name w:val="NVVA Visual Char"/>
    <w:basedOn w:val="DefaultParagraphFont"/>
    <w:link w:val="NVVAVisual"/>
    <w:rsid w:val="003A482E"/>
    <w:rPr>
      <w:sz w:val="24"/>
      <w:szCs w:val="24"/>
    </w:rPr>
  </w:style>
  <w:style w:type="character" w:styleId="Hyperlink">
    <w:name w:val="Hyperlink"/>
    <w:basedOn w:val="DefaultParagraphFont"/>
    <w:rsid w:val="00181E6D"/>
    <w:rPr>
      <w:color w:val="0000FF"/>
      <w:u w:val="single"/>
    </w:rPr>
  </w:style>
  <w:style w:type="paragraph" w:styleId="BalloonText">
    <w:name w:val="Balloon Text"/>
    <w:basedOn w:val="Normal"/>
    <w:link w:val="BalloonTextChar"/>
    <w:rsid w:val="005550EB"/>
    <w:rPr>
      <w:rFonts w:ascii="Tahoma" w:hAnsi="Tahoma" w:cs="Tahoma"/>
      <w:sz w:val="16"/>
      <w:szCs w:val="16"/>
    </w:rPr>
  </w:style>
  <w:style w:type="character" w:customStyle="1" w:styleId="BalloonTextChar">
    <w:name w:val="Balloon Text Char"/>
    <w:basedOn w:val="DefaultParagraphFont"/>
    <w:link w:val="BalloonText"/>
    <w:rsid w:val="005550EB"/>
    <w:rPr>
      <w:rFonts w:ascii="Tahoma" w:hAnsi="Tahoma" w:cs="Tahoma"/>
      <w:sz w:val="16"/>
      <w:szCs w:val="16"/>
    </w:rPr>
  </w:style>
  <w:style w:type="paragraph" w:customStyle="1" w:styleId="ColorfulList-Accent11">
    <w:name w:val="Colorful List - Accent 11"/>
    <w:basedOn w:val="Normal"/>
    <w:uiPriority w:val="34"/>
    <w:qFormat/>
    <w:rsid w:val="00EC0AAA"/>
    <w:pPr>
      <w:ind w:left="720"/>
      <w:contextualSpacing/>
    </w:pPr>
    <w:rPr>
      <w:rFonts w:ascii="Cambria" w:eastAsia="Cambria" w:hAnsi="Cambria"/>
    </w:rPr>
  </w:style>
  <w:style w:type="character" w:styleId="CommentReference">
    <w:name w:val="annotation reference"/>
    <w:basedOn w:val="DefaultParagraphFont"/>
    <w:rsid w:val="00B56CCA"/>
    <w:rPr>
      <w:sz w:val="16"/>
      <w:szCs w:val="16"/>
    </w:rPr>
  </w:style>
  <w:style w:type="paragraph" w:styleId="CommentText">
    <w:name w:val="annotation text"/>
    <w:basedOn w:val="Normal"/>
    <w:link w:val="CommentTextChar"/>
    <w:rsid w:val="00B56CCA"/>
    <w:rPr>
      <w:sz w:val="20"/>
      <w:szCs w:val="20"/>
    </w:rPr>
  </w:style>
  <w:style w:type="character" w:customStyle="1" w:styleId="CommentTextChar">
    <w:name w:val="Comment Text Char"/>
    <w:basedOn w:val="DefaultParagraphFont"/>
    <w:link w:val="CommentText"/>
    <w:rsid w:val="00B56CCA"/>
  </w:style>
  <w:style w:type="paragraph" w:styleId="CommentSubject">
    <w:name w:val="annotation subject"/>
    <w:basedOn w:val="CommentText"/>
    <w:next w:val="CommentText"/>
    <w:link w:val="CommentSubjectChar"/>
    <w:rsid w:val="00B56CCA"/>
    <w:rPr>
      <w:b/>
      <w:bCs/>
    </w:rPr>
  </w:style>
  <w:style w:type="character" w:customStyle="1" w:styleId="CommentSubjectChar">
    <w:name w:val="Comment Subject Char"/>
    <w:basedOn w:val="CommentTextChar"/>
    <w:link w:val="CommentSubject"/>
    <w:rsid w:val="00B56CCA"/>
    <w:rPr>
      <w:b/>
      <w:bCs/>
    </w:rPr>
  </w:style>
  <w:style w:type="paragraph" w:styleId="NoSpacing">
    <w:name w:val="No Spacing"/>
    <w:uiPriority w:val="1"/>
    <w:qFormat/>
    <w:rsid w:val="008F75C2"/>
    <w:rPr>
      <w:sz w:val="24"/>
      <w:szCs w:val="24"/>
    </w:rPr>
  </w:style>
  <w:style w:type="paragraph" w:styleId="Revision">
    <w:name w:val="Revision"/>
    <w:hidden/>
    <w:uiPriority w:val="99"/>
    <w:semiHidden/>
    <w:rsid w:val="00D801FF"/>
    <w:rPr>
      <w:sz w:val="24"/>
      <w:szCs w:val="24"/>
    </w:rPr>
  </w:style>
  <w:style w:type="paragraph" w:customStyle="1" w:styleId="NVVABodyChar">
    <w:name w:val="NVVA Body Char"/>
    <w:basedOn w:val="Normal"/>
    <w:link w:val="NVVABodyCharChar"/>
    <w:rsid w:val="003E1E86"/>
    <w:pPr>
      <w:spacing w:before="120" w:after="120"/>
      <w:ind w:right="288"/>
    </w:pPr>
    <w:rPr>
      <w:rFonts w:eastAsia="Times"/>
      <w:szCs w:val="20"/>
    </w:rPr>
  </w:style>
  <w:style w:type="paragraph" w:customStyle="1" w:styleId="NVAAHeading3">
    <w:name w:val="NVAA Heading 3"/>
    <w:basedOn w:val="Heading3"/>
    <w:next w:val="Normal"/>
    <w:link w:val="NVAAHeading3Char"/>
    <w:autoRedefine/>
    <w:rsid w:val="003E1E86"/>
    <w:pPr>
      <w:keepLines w:val="0"/>
      <w:numPr>
        <w:numId w:val="10"/>
      </w:numPr>
      <w:spacing w:before="0" w:after="240"/>
      <w:ind w:left="360"/>
    </w:pPr>
    <w:rPr>
      <w:rFonts w:ascii="Arial" w:eastAsia="Times" w:hAnsi="Arial" w:cs="Times New Roman"/>
      <w:bCs w:val="0"/>
      <w:color w:val="auto"/>
      <w:sz w:val="28"/>
      <w:szCs w:val="28"/>
      <w:lang w:val="x-none" w:eastAsia="x-none"/>
    </w:rPr>
  </w:style>
  <w:style w:type="character" w:customStyle="1" w:styleId="NVVABodyCharChar">
    <w:name w:val="NVVA Body Char Char"/>
    <w:link w:val="NVVABodyChar"/>
    <w:rsid w:val="003E1E86"/>
    <w:rPr>
      <w:rFonts w:eastAsia="Times"/>
      <w:sz w:val="24"/>
    </w:rPr>
  </w:style>
  <w:style w:type="character" w:customStyle="1" w:styleId="NVAAHeading3Char">
    <w:name w:val="NVAA Heading 3 Char"/>
    <w:link w:val="NVAAHeading3"/>
    <w:rsid w:val="003E1E86"/>
    <w:rPr>
      <w:rFonts w:ascii="Arial" w:eastAsia="Times" w:hAnsi="Arial"/>
      <w:b/>
      <w:sz w:val="28"/>
      <w:szCs w:val="28"/>
      <w:lang w:val="x-none" w:eastAsia="x-none"/>
    </w:rPr>
  </w:style>
  <w:style w:type="character" w:customStyle="1" w:styleId="Heading3Char">
    <w:name w:val="Heading 3 Char"/>
    <w:basedOn w:val="DefaultParagraphFont"/>
    <w:link w:val="Heading3"/>
    <w:semiHidden/>
    <w:rsid w:val="003E1E86"/>
    <w:rPr>
      <w:rFonts w:asciiTheme="majorHAnsi" w:eastAsiaTheme="majorEastAsia" w:hAnsiTheme="majorHAnsi" w:cstheme="majorBidi"/>
      <w:b/>
      <w:bCs/>
      <w:color w:val="4F81BD" w:themeColor="accent1"/>
      <w:sz w:val="24"/>
      <w:szCs w:val="24"/>
    </w:rPr>
  </w:style>
  <w:style w:type="paragraph" w:customStyle="1" w:styleId="Head1">
    <w:name w:val="Head 1"/>
    <w:basedOn w:val="Normal"/>
    <w:next w:val="Normal"/>
    <w:rsid w:val="00154858"/>
    <w:pPr>
      <w:suppressAutoHyphens/>
      <w:autoSpaceDE w:val="0"/>
      <w:autoSpaceDN w:val="0"/>
      <w:adjustRightInd w:val="0"/>
      <w:spacing w:before="300" w:after="80" w:line="288" w:lineRule="auto"/>
      <w:textAlignment w:val="center"/>
    </w:pPr>
    <w:rPr>
      <w:rFonts w:ascii="Arial" w:hAnsi="Arial" w:cs="Arial"/>
      <w:b/>
      <w:bCs/>
      <w:color w:val="000000"/>
      <w:sz w:val="32"/>
      <w:szCs w:val="32"/>
    </w:rPr>
  </w:style>
  <w:style w:type="paragraph" w:styleId="PlainText">
    <w:name w:val="Plain Text"/>
    <w:basedOn w:val="Normal"/>
    <w:link w:val="PlainTextChar"/>
    <w:uiPriority w:val="99"/>
    <w:unhideWhenUsed/>
    <w:rsid w:val="0015485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54858"/>
    <w:rPr>
      <w:rFonts w:ascii="Consolas" w:eastAsiaTheme="minorHAnsi" w:hAnsi="Consolas" w:cstheme="minorBidi"/>
      <w:sz w:val="21"/>
      <w:szCs w:val="21"/>
    </w:rPr>
  </w:style>
  <w:style w:type="paragraph" w:customStyle="1" w:styleId="NVVALevel1Last">
    <w:name w:val="NVVA Level 1 Last"/>
    <w:basedOn w:val="Normal"/>
    <w:link w:val="NVVALevel1LastChar"/>
    <w:rsid w:val="00952A69"/>
    <w:pPr>
      <w:spacing w:before="120" w:after="240"/>
    </w:pPr>
  </w:style>
  <w:style w:type="character" w:customStyle="1" w:styleId="NVVALevel1LastChar">
    <w:name w:val="NVVA Level 1 Last Char"/>
    <w:link w:val="NVVALevel1Last"/>
    <w:rsid w:val="00952A69"/>
    <w:rPr>
      <w:sz w:val="24"/>
      <w:szCs w:val="24"/>
    </w:rPr>
  </w:style>
  <w:style w:type="paragraph" w:customStyle="1" w:styleId="NVVABulletedTextL1">
    <w:name w:val="NVVA Bulleted Text L1"/>
    <w:basedOn w:val="Normal"/>
    <w:link w:val="NVVABulletedTextL1Char"/>
    <w:rsid w:val="009B4DBB"/>
    <w:pPr>
      <w:numPr>
        <w:numId w:val="11"/>
      </w:numPr>
      <w:spacing w:before="120" w:after="120"/>
      <w:ind w:right="288"/>
    </w:pPr>
    <w:rPr>
      <w:rFonts w:eastAsia="Times"/>
      <w:szCs w:val="20"/>
      <w:lang w:val="x-none" w:eastAsia="x-none"/>
    </w:rPr>
  </w:style>
  <w:style w:type="character" w:customStyle="1" w:styleId="NVVABulletedTextL1Char">
    <w:name w:val="NVVA Bulleted Text L1 Char"/>
    <w:link w:val="NVVABulletedTextL1"/>
    <w:rsid w:val="009B4DBB"/>
    <w:rPr>
      <w:rFonts w:eastAsia="Times"/>
      <w:sz w:val="24"/>
      <w:lang w:val="x-none" w:eastAsia="x-none"/>
    </w:rPr>
  </w:style>
  <w:style w:type="character" w:styleId="Strong">
    <w:name w:val="Strong"/>
    <w:uiPriority w:val="22"/>
    <w:qFormat/>
    <w:rsid w:val="009B4DBB"/>
    <w:rPr>
      <w:b/>
      <w:bCs/>
    </w:rPr>
  </w:style>
  <w:style w:type="paragraph" w:styleId="NormalWeb">
    <w:name w:val="Normal (Web)"/>
    <w:basedOn w:val="Normal"/>
    <w:uiPriority w:val="99"/>
    <w:unhideWhenUsed/>
    <w:rsid w:val="009B4DBB"/>
    <w:pPr>
      <w:spacing w:before="100" w:beforeAutospacing="1" w:after="100" w:afterAutospacing="1"/>
    </w:pPr>
  </w:style>
  <w:style w:type="paragraph" w:customStyle="1" w:styleId="NVVABody">
    <w:name w:val="NVVA Body"/>
    <w:basedOn w:val="Normal"/>
    <w:rsid w:val="00A3197D"/>
    <w:pPr>
      <w:spacing w:before="120" w:after="120"/>
    </w:pPr>
  </w:style>
  <w:style w:type="character" w:customStyle="1" w:styleId="NVAAActivityChar">
    <w:name w:val="NVAA Activity Char"/>
    <w:link w:val="NVAAActivity"/>
    <w:rsid w:val="00A3197D"/>
    <w:rPr>
      <w:rFonts w:eastAsia="Times"/>
      <w:b/>
      <w:i/>
      <w:sz w:val="24"/>
    </w:rPr>
  </w:style>
  <w:style w:type="character" w:customStyle="1" w:styleId="body12">
    <w:name w:val="body12"/>
    <w:basedOn w:val="DefaultParagraphFont"/>
    <w:rsid w:val="003255C5"/>
  </w:style>
  <w:style w:type="paragraph" w:customStyle="1" w:styleId="bfitalbullet">
    <w:name w:val="bf ital bullet"/>
    <w:basedOn w:val="Normal"/>
    <w:rsid w:val="004573FD"/>
    <w:pPr>
      <w:numPr>
        <w:numId w:val="12"/>
      </w:numPr>
    </w:pPr>
  </w:style>
  <w:style w:type="table" w:styleId="TableGrid">
    <w:name w:val="Table Grid"/>
    <w:basedOn w:val="TableNormal"/>
    <w:uiPriority w:val="59"/>
    <w:rsid w:val="00656848"/>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VVAHeading3">
    <w:name w:val="NVVA Heading 3"/>
    <w:basedOn w:val="Normal"/>
    <w:rsid w:val="005328F4"/>
    <w:pPr>
      <w:spacing w:before="240" w:after="240"/>
    </w:pPr>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19785">
      <w:bodyDiv w:val="1"/>
      <w:marLeft w:val="0"/>
      <w:marRight w:val="0"/>
      <w:marTop w:val="0"/>
      <w:marBottom w:val="0"/>
      <w:divBdr>
        <w:top w:val="none" w:sz="0" w:space="0" w:color="auto"/>
        <w:left w:val="none" w:sz="0" w:space="0" w:color="auto"/>
        <w:bottom w:val="none" w:sz="0" w:space="0" w:color="auto"/>
        <w:right w:val="none" w:sz="0" w:space="0" w:color="auto"/>
      </w:divBdr>
      <w:divsChild>
        <w:div w:id="2105370982">
          <w:marLeft w:val="288"/>
          <w:marRight w:val="0"/>
          <w:marTop w:val="0"/>
          <w:marBottom w:val="0"/>
          <w:divBdr>
            <w:top w:val="none" w:sz="0" w:space="0" w:color="auto"/>
            <w:left w:val="none" w:sz="0" w:space="0" w:color="auto"/>
            <w:bottom w:val="none" w:sz="0" w:space="0" w:color="auto"/>
            <w:right w:val="none" w:sz="0" w:space="0" w:color="auto"/>
          </w:divBdr>
        </w:div>
      </w:divsChild>
    </w:div>
    <w:div w:id="54201042">
      <w:bodyDiv w:val="1"/>
      <w:marLeft w:val="0"/>
      <w:marRight w:val="0"/>
      <w:marTop w:val="0"/>
      <w:marBottom w:val="0"/>
      <w:divBdr>
        <w:top w:val="none" w:sz="0" w:space="0" w:color="auto"/>
        <w:left w:val="none" w:sz="0" w:space="0" w:color="auto"/>
        <w:bottom w:val="none" w:sz="0" w:space="0" w:color="auto"/>
        <w:right w:val="none" w:sz="0" w:space="0" w:color="auto"/>
      </w:divBdr>
      <w:divsChild>
        <w:div w:id="1353874731">
          <w:marLeft w:val="288"/>
          <w:marRight w:val="0"/>
          <w:marTop w:val="0"/>
          <w:marBottom w:val="0"/>
          <w:divBdr>
            <w:top w:val="none" w:sz="0" w:space="0" w:color="auto"/>
            <w:left w:val="none" w:sz="0" w:space="0" w:color="auto"/>
            <w:bottom w:val="none" w:sz="0" w:space="0" w:color="auto"/>
            <w:right w:val="none" w:sz="0" w:space="0" w:color="auto"/>
          </w:divBdr>
        </w:div>
      </w:divsChild>
    </w:div>
    <w:div w:id="71247120">
      <w:bodyDiv w:val="1"/>
      <w:marLeft w:val="0"/>
      <w:marRight w:val="0"/>
      <w:marTop w:val="0"/>
      <w:marBottom w:val="0"/>
      <w:divBdr>
        <w:top w:val="none" w:sz="0" w:space="0" w:color="auto"/>
        <w:left w:val="none" w:sz="0" w:space="0" w:color="auto"/>
        <w:bottom w:val="none" w:sz="0" w:space="0" w:color="auto"/>
        <w:right w:val="none" w:sz="0" w:space="0" w:color="auto"/>
      </w:divBdr>
      <w:divsChild>
        <w:div w:id="409743235">
          <w:marLeft w:val="274"/>
          <w:marRight w:val="0"/>
          <w:marTop w:val="0"/>
          <w:marBottom w:val="0"/>
          <w:divBdr>
            <w:top w:val="none" w:sz="0" w:space="0" w:color="auto"/>
            <w:left w:val="none" w:sz="0" w:space="0" w:color="auto"/>
            <w:bottom w:val="none" w:sz="0" w:space="0" w:color="auto"/>
            <w:right w:val="none" w:sz="0" w:space="0" w:color="auto"/>
          </w:divBdr>
        </w:div>
        <w:div w:id="1311516271">
          <w:marLeft w:val="274"/>
          <w:marRight w:val="0"/>
          <w:marTop w:val="0"/>
          <w:marBottom w:val="0"/>
          <w:divBdr>
            <w:top w:val="none" w:sz="0" w:space="0" w:color="auto"/>
            <w:left w:val="none" w:sz="0" w:space="0" w:color="auto"/>
            <w:bottom w:val="none" w:sz="0" w:space="0" w:color="auto"/>
            <w:right w:val="none" w:sz="0" w:space="0" w:color="auto"/>
          </w:divBdr>
        </w:div>
      </w:divsChild>
    </w:div>
    <w:div w:id="100954021">
      <w:bodyDiv w:val="1"/>
      <w:marLeft w:val="0"/>
      <w:marRight w:val="0"/>
      <w:marTop w:val="0"/>
      <w:marBottom w:val="0"/>
      <w:divBdr>
        <w:top w:val="none" w:sz="0" w:space="0" w:color="auto"/>
        <w:left w:val="none" w:sz="0" w:space="0" w:color="auto"/>
        <w:bottom w:val="none" w:sz="0" w:space="0" w:color="auto"/>
        <w:right w:val="none" w:sz="0" w:space="0" w:color="auto"/>
      </w:divBdr>
      <w:divsChild>
        <w:div w:id="1806462287">
          <w:marLeft w:val="288"/>
          <w:marRight w:val="0"/>
          <w:marTop w:val="0"/>
          <w:marBottom w:val="0"/>
          <w:divBdr>
            <w:top w:val="none" w:sz="0" w:space="0" w:color="auto"/>
            <w:left w:val="none" w:sz="0" w:space="0" w:color="auto"/>
            <w:bottom w:val="none" w:sz="0" w:space="0" w:color="auto"/>
            <w:right w:val="none" w:sz="0" w:space="0" w:color="auto"/>
          </w:divBdr>
        </w:div>
      </w:divsChild>
    </w:div>
    <w:div w:id="103963325">
      <w:bodyDiv w:val="1"/>
      <w:marLeft w:val="0"/>
      <w:marRight w:val="0"/>
      <w:marTop w:val="0"/>
      <w:marBottom w:val="0"/>
      <w:divBdr>
        <w:top w:val="none" w:sz="0" w:space="0" w:color="auto"/>
        <w:left w:val="none" w:sz="0" w:space="0" w:color="auto"/>
        <w:bottom w:val="none" w:sz="0" w:space="0" w:color="auto"/>
        <w:right w:val="none" w:sz="0" w:space="0" w:color="auto"/>
      </w:divBdr>
      <w:divsChild>
        <w:div w:id="825128016">
          <w:marLeft w:val="274"/>
          <w:marRight w:val="0"/>
          <w:marTop w:val="0"/>
          <w:marBottom w:val="0"/>
          <w:divBdr>
            <w:top w:val="none" w:sz="0" w:space="0" w:color="auto"/>
            <w:left w:val="none" w:sz="0" w:space="0" w:color="auto"/>
            <w:bottom w:val="none" w:sz="0" w:space="0" w:color="auto"/>
            <w:right w:val="none" w:sz="0" w:space="0" w:color="auto"/>
          </w:divBdr>
        </w:div>
        <w:div w:id="722753756">
          <w:marLeft w:val="274"/>
          <w:marRight w:val="0"/>
          <w:marTop w:val="0"/>
          <w:marBottom w:val="0"/>
          <w:divBdr>
            <w:top w:val="none" w:sz="0" w:space="0" w:color="auto"/>
            <w:left w:val="none" w:sz="0" w:space="0" w:color="auto"/>
            <w:bottom w:val="none" w:sz="0" w:space="0" w:color="auto"/>
            <w:right w:val="none" w:sz="0" w:space="0" w:color="auto"/>
          </w:divBdr>
        </w:div>
        <w:div w:id="1540432572">
          <w:marLeft w:val="274"/>
          <w:marRight w:val="0"/>
          <w:marTop w:val="0"/>
          <w:marBottom w:val="0"/>
          <w:divBdr>
            <w:top w:val="none" w:sz="0" w:space="0" w:color="auto"/>
            <w:left w:val="none" w:sz="0" w:space="0" w:color="auto"/>
            <w:bottom w:val="none" w:sz="0" w:space="0" w:color="auto"/>
            <w:right w:val="none" w:sz="0" w:space="0" w:color="auto"/>
          </w:divBdr>
        </w:div>
      </w:divsChild>
    </w:div>
    <w:div w:id="107286937">
      <w:bodyDiv w:val="1"/>
      <w:marLeft w:val="0"/>
      <w:marRight w:val="0"/>
      <w:marTop w:val="0"/>
      <w:marBottom w:val="0"/>
      <w:divBdr>
        <w:top w:val="none" w:sz="0" w:space="0" w:color="auto"/>
        <w:left w:val="none" w:sz="0" w:space="0" w:color="auto"/>
        <w:bottom w:val="none" w:sz="0" w:space="0" w:color="auto"/>
        <w:right w:val="none" w:sz="0" w:space="0" w:color="auto"/>
      </w:divBdr>
      <w:divsChild>
        <w:div w:id="788472431">
          <w:marLeft w:val="288"/>
          <w:marRight w:val="0"/>
          <w:marTop w:val="0"/>
          <w:marBottom w:val="0"/>
          <w:divBdr>
            <w:top w:val="none" w:sz="0" w:space="0" w:color="auto"/>
            <w:left w:val="none" w:sz="0" w:space="0" w:color="auto"/>
            <w:bottom w:val="none" w:sz="0" w:space="0" w:color="auto"/>
            <w:right w:val="none" w:sz="0" w:space="0" w:color="auto"/>
          </w:divBdr>
        </w:div>
      </w:divsChild>
    </w:div>
    <w:div w:id="108936354">
      <w:bodyDiv w:val="1"/>
      <w:marLeft w:val="0"/>
      <w:marRight w:val="0"/>
      <w:marTop w:val="0"/>
      <w:marBottom w:val="0"/>
      <w:divBdr>
        <w:top w:val="none" w:sz="0" w:space="0" w:color="auto"/>
        <w:left w:val="none" w:sz="0" w:space="0" w:color="auto"/>
        <w:bottom w:val="none" w:sz="0" w:space="0" w:color="auto"/>
        <w:right w:val="none" w:sz="0" w:space="0" w:color="auto"/>
      </w:divBdr>
      <w:divsChild>
        <w:div w:id="36898720">
          <w:marLeft w:val="1166"/>
          <w:marRight w:val="0"/>
          <w:marTop w:val="0"/>
          <w:marBottom w:val="0"/>
          <w:divBdr>
            <w:top w:val="none" w:sz="0" w:space="0" w:color="auto"/>
            <w:left w:val="none" w:sz="0" w:space="0" w:color="auto"/>
            <w:bottom w:val="none" w:sz="0" w:space="0" w:color="auto"/>
            <w:right w:val="none" w:sz="0" w:space="0" w:color="auto"/>
          </w:divBdr>
        </w:div>
      </w:divsChild>
    </w:div>
    <w:div w:id="125972557">
      <w:bodyDiv w:val="1"/>
      <w:marLeft w:val="0"/>
      <w:marRight w:val="0"/>
      <w:marTop w:val="0"/>
      <w:marBottom w:val="0"/>
      <w:divBdr>
        <w:top w:val="none" w:sz="0" w:space="0" w:color="auto"/>
        <w:left w:val="none" w:sz="0" w:space="0" w:color="auto"/>
        <w:bottom w:val="none" w:sz="0" w:space="0" w:color="auto"/>
        <w:right w:val="none" w:sz="0" w:space="0" w:color="auto"/>
      </w:divBdr>
      <w:divsChild>
        <w:div w:id="417101589">
          <w:marLeft w:val="288"/>
          <w:marRight w:val="0"/>
          <w:marTop w:val="0"/>
          <w:marBottom w:val="0"/>
          <w:divBdr>
            <w:top w:val="none" w:sz="0" w:space="0" w:color="auto"/>
            <w:left w:val="none" w:sz="0" w:space="0" w:color="auto"/>
            <w:bottom w:val="none" w:sz="0" w:space="0" w:color="auto"/>
            <w:right w:val="none" w:sz="0" w:space="0" w:color="auto"/>
          </w:divBdr>
        </w:div>
      </w:divsChild>
    </w:div>
    <w:div w:id="130175292">
      <w:bodyDiv w:val="1"/>
      <w:marLeft w:val="0"/>
      <w:marRight w:val="0"/>
      <w:marTop w:val="0"/>
      <w:marBottom w:val="0"/>
      <w:divBdr>
        <w:top w:val="none" w:sz="0" w:space="0" w:color="auto"/>
        <w:left w:val="none" w:sz="0" w:space="0" w:color="auto"/>
        <w:bottom w:val="none" w:sz="0" w:space="0" w:color="auto"/>
        <w:right w:val="none" w:sz="0" w:space="0" w:color="auto"/>
      </w:divBdr>
      <w:divsChild>
        <w:div w:id="1131558032">
          <w:marLeft w:val="288"/>
          <w:marRight w:val="0"/>
          <w:marTop w:val="0"/>
          <w:marBottom w:val="0"/>
          <w:divBdr>
            <w:top w:val="none" w:sz="0" w:space="0" w:color="auto"/>
            <w:left w:val="none" w:sz="0" w:space="0" w:color="auto"/>
            <w:bottom w:val="none" w:sz="0" w:space="0" w:color="auto"/>
            <w:right w:val="none" w:sz="0" w:space="0" w:color="auto"/>
          </w:divBdr>
        </w:div>
      </w:divsChild>
    </w:div>
    <w:div w:id="169638075">
      <w:bodyDiv w:val="1"/>
      <w:marLeft w:val="0"/>
      <w:marRight w:val="0"/>
      <w:marTop w:val="0"/>
      <w:marBottom w:val="0"/>
      <w:divBdr>
        <w:top w:val="none" w:sz="0" w:space="0" w:color="auto"/>
        <w:left w:val="none" w:sz="0" w:space="0" w:color="auto"/>
        <w:bottom w:val="none" w:sz="0" w:space="0" w:color="auto"/>
        <w:right w:val="none" w:sz="0" w:space="0" w:color="auto"/>
      </w:divBdr>
      <w:divsChild>
        <w:div w:id="1091049528">
          <w:marLeft w:val="288"/>
          <w:marRight w:val="0"/>
          <w:marTop w:val="0"/>
          <w:marBottom w:val="0"/>
          <w:divBdr>
            <w:top w:val="none" w:sz="0" w:space="0" w:color="auto"/>
            <w:left w:val="none" w:sz="0" w:space="0" w:color="auto"/>
            <w:bottom w:val="none" w:sz="0" w:space="0" w:color="auto"/>
            <w:right w:val="none" w:sz="0" w:space="0" w:color="auto"/>
          </w:divBdr>
        </w:div>
        <w:div w:id="952707531">
          <w:marLeft w:val="1166"/>
          <w:marRight w:val="0"/>
          <w:marTop w:val="0"/>
          <w:marBottom w:val="0"/>
          <w:divBdr>
            <w:top w:val="none" w:sz="0" w:space="0" w:color="auto"/>
            <w:left w:val="none" w:sz="0" w:space="0" w:color="auto"/>
            <w:bottom w:val="none" w:sz="0" w:space="0" w:color="auto"/>
            <w:right w:val="none" w:sz="0" w:space="0" w:color="auto"/>
          </w:divBdr>
        </w:div>
        <w:div w:id="107360765">
          <w:marLeft w:val="1166"/>
          <w:marRight w:val="0"/>
          <w:marTop w:val="0"/>
          <w:marBottom w:val="0"/>
          <w:divBdr>
            <w:top w:val="none" w:sz="0" w:space="0" w:color="auto"/>
            <w:left w:val="none" w:sz="0" w:space="0" w:color="auto"/>
            <w:bottom w:val="none" w:sz="0" w:space="0" w:color="auto"/>
            <w:right w:val="none" w:sz="0" w:space="0" w:color="auto"/>
          </w:divBdr>
        </w:div>
        <w:div w:id="860439020">
          <w:marLeft w:val="1166"/>
          <w:marRight w:val="0"/>
          <w:marTop w:val="0"/>
          <w:marBottom w:val="0"/>
          <w:divBdr>
            <w:top w:val="none" w:sz="0" w:space="0" w:color="auto"/>
            <w:left w:val="none" w:sz="0" w:space="0" w:color="auto"/>
            <w:bottom w:val="none" w:sz="0" w:space="0" w:color="auto"/>
            <w:right w:val="none" w:sz="0" w:space="0" w:color="auto"/>
          </w:divBdr>
        </w:div>
      </w:divsChild>
    </w:div>
    <w:div w:id="334842794">
      <w:bodyDiv w:val="1"/>
      <w:marLeft w:val="0"/>
      <w:marRight w:val="0"/>
      <w:marTop w:val="0"/>
      <w:marBottom w:val="0"/>
      <w:divBdr>
        <w:top w:val="none" w:sz="0" w:space="0" w:color="auto"/>
        <w:left w:val="none" w:sz="0" w:space="0" w:color="auto"/>
        <w:bottom w:val="none" w:sz="0" w:space="0" w:color="auto"/>
        <w:right w:val="none" w:sz="0" w:space="0" w:color="auto"/>
      </w:divBdr>
      <w:divsChild>
        <w:div w:id="387530743">
          <w:marLeft w:val="288"/>
          <w:marRight w:val="0"/>
          <w:marTop w:val="0"/>
          <w:marBottom w:val="0"/>
          <w:divBdr>
            <w:top w:val="none" w:sz="0" w:space="0" w:color="auto"/>
            <w:left w:val="none" w:sz="0" w:space="0" w:color="auto"/>
            <w:bottom w:val="none" w:sz="0" w:space="0" w:color="auto"/>
            <w:right w:val="none" w:sz="0" w:space="0" w:color="auto"/>
          </w:divBdr>
        </w:div>
      </w:divsChild>
    </w:div>
    <w:div w:id="359669239">
      <w:bodyDiv w:val="1"/>
      <w:marLeft w:val="0"/>
      <w:marRight w:val="0"/>
      <w:marTop w:val="0"/>
      <w:marBottom w:val="0"/>
      <w:divBdr>
        <w:top w:val="none" w:sz="0" w:space="0" w:color="auto"/>
        <w:left w:val="none" w:sz="0" w:space="0" w:color="auto"/>
        <w:bottom w:val="none" w:sz="0" w:space="0" w:color="auto"/>
        <w:right w:val="none" w:sz="0" w:space="0" w:color="auto"/>
      </w:divBdr>
      <w:divsChild>
        <w:div w:id="1320966958">
          <w:marLeft w:val="288"/>
          <w:marRight w:val="0"/>
          <w:marTop w:val="0"/>
          <w:marBottom w:val="0"/>
          <w:divBdr>
            <w:top w:val="none" w:sz="0" w:space="0" w:color="auto"/>
            <w:left w:val="none" w:sz="0" w:space="0" w:color="auto"/>
            <w:bottom w:val="none" w:sz="0" w:space="0" w:color="auto"/>
            <w:right w:val="none" w:sz="0" w:space="0" w:color="auto"/>
          </w:divBdr>
        </w:div>
      </w:divsChild>
    </w:div>
    <w:div w:id="379015345">
      <w:bodyDiv w:val="1"/>
      <w:marLeft w:val="0"/>
      <w:marRight w:val="0"/>
      <w:marTop w:val="0"/>
      <w:marBottom w:val="0"/>
      <w:divBdr>
        <w:top w:val="none" w:sz="0" w:space="0" w:color="auto"/>
        <w:left w:val="none" w:sz="0" w:space="0" w:color="auto"/>
        <w:bottom w:val="none" w:sz="0" w:space="0" w:color="auto"/>
        <w:right w:val="none" w:sz="0" w:space="0" w:color="auto"/>
      </w:divBdr>
      <w:divsChild>
        <w:div w:id="8526276">
          <w:marLeft w:val="288"/>
          <w:marRight w:val="0"/>
          <w:marTop w:val="0"/>
          <w:marBottom w:val="0"/>
          <w:divBdr>
            <w:top w:val="none" w:sz="0" w:space="0" w:color="auto"/>
            <w:left w:val="none" w:sz="0" w:space="0" w:color="auto"/>
            <w:bottom w:val="none" w:sz="0" w:space="0" w:color="auto"/>
            <w:right w:val="none" w:sz="0" w:space="0" w:color="auto"/>
          </w:divBdr>
        </w:div>
      </w:divsChild>
    </w:div>
    <w:div w:id="423305967">
      <w:bodyDiv w:val="1"/>
      <w:marLeft w:val="0"/>
      <w:marRight w:val="0"/>
      <w:marTop w:val="0"/>
      <w:marBottom w:val="0"/>
      <w:divBdr>
        <w:top w:val="none" w:sz="0" w:space="0" w:color="auto"/>
        <w:left w:val="none" w:sz="0" w:space="0" w:color="auto"/>
        <w:bottom w:val="none" w:sz="0" w:space="0" w:color="auto"/>
        <w:right w:val="none" w:sz="0" w:space="0" w:color="auto"/>
      </w:divBdr>
      <w:divsChild>
        <w:div w:id="355540641">
          <w:marLeft w:val="1210"/>
          <w:marRight w:val="0"/>
          <w:marTop w:val="0"/>
          <w:marBottom w:val="0"/>
          <w:divBdr>
            <w:top w:val="none" w:sz="0" w:space="0" w:color="auto"/>
            <w:left w:val="none" w:sz="0" w:space="0" w:color="auto"/>
            <w:bottom w:val="none" w:sz="0" w:space="0" w:color="auto"/>
            <w:right w:val="none" w:sz="0" w:space="0" w:color="auto"/>
          </w:divBdr>
        </w:div>
      </w:divsChild>
    </w:div>
    <w:div w:id="460154507">
      <w:bodyDiv w:val="1"/>
      <w:marLeft w:val="0"/>
      <w:marRight w:val="0"/>
      <w:marTop w:val="0"/>
      <w:marBottom w:val="0"/>
      <w:divBdr>
        <w:top w:val="none" w:sz="0" w:space="0" w:color="auto"/>
        <w:left w:val="none" w:sz="0" w:space="0" w:color="auto"/>
        <w:bottom w:val="none" w:sz="0" w:space="0" w:color="auto"/>
        <w:right w:val="none" w:sz="0" w:space="0" w:color="auto"/>
      </w:divBdr>
      <w:divsChild>
        <w:div w:id="376314976">
          <w:marLeft w:val="720"/>
          <w:marRight w:val="0"/>
          <w:marTop w:val="240"/>
          <w:marBottom w:val="0"/>
          <w:divBdr>
            <w:top w:val="none" w:sz="0" w:space="0" w:color="auto"/>
            <w:left w:val="none" w:sz="0" w:space="0" w:color="auto"/>
            <w:bottom w:val="none" w:sz="0" w:space="0" w:color="auto"/>
            <w:right w:val="none" w:sz="0" w:space="0" w:color="auto"/>
          </w:divBdr>
        </w:div>
      </w:divsChild>
    </w:div>
    <w:div w:id="507985968">
      <w:bodyDiv w:val="1"/>
      <w:marLeft w:val="0"/>
      <w:marRight w:val="0"/>
      <w:marTop w:val="0"/>
      <w:marBottom w:val="0"/>
      <w:divBdr>
        <w:top w:val="none" w:sz="0" w:space="0" w:color="auto"/>
        <w:left w:val="none" w:sz="0" w:space="0" w:color="auto"/>
        <w:bottom w:val="none" w:sz="0" w:space="0" w:color="auto"/>
        <w:right w:val="none" w:sz="0" w:space="0" w:color="auto"/>
      </w:divBdr>
      <w:divsChild>
        <w:div w:id="2033727122">
          <w:marLeft w:val="288"/>
          <w:marRight w:val="0"/>
          <w:marTop w:val="0"/>
          <w:marBottom w:val="0"/>
          <w:divBdr>
            <w:top w:val="none" w:sz="0" w:space="0" w:color="auto"/>
            <w:left w:val="none" w:sz="0" w:space="0" w:color="auto"/>
            <w:bottom w:val="none" w:sz="0" w:space="0" w:color="auto"/>
            <w:right w:val="none" w:sz="0" w:space="0" w:color="auto"/>
          </w:divBdr>
        </w:div>
      </w:divsChild>
    </w:div>
    <w:div w:id="518813353">
      <w:bodyDiv w:val="1"/>
      <w:marLeft w:val="0"/>
      <w:marRight w:val="0"/>
      <w:marTop w:val="0"/>
      <w:marBottom w:val="0"/>
      <w:divBdr>
        <w:top w:val="none" w:sz="0" w:space="0" w:color="auto"/>
        <w:left w:val="none" w:sz="0" w:space="0" w:color="auto"/>
        <w:bottom w:val="none" w:sz="0" w:space="0" w:color="auto"/>
        <w:right w:val="none" w:sz="0" w:space="0" w:color="auto"/>
      </w:divBdr>
      <w:divsChild>
        <w:div w:id="2097825624">
          <w:marLeft w:val="288"/>
          <w:marRight w:val="0"/>
          <w:marTop w:val="0"/>
          <w:marBottom w:val="0"/>
          <w:divBdr>
            <w:top w:val="none" w:sz="0" w:space="0" w:color="auto"/>
            <w:left w:val="none" w:sz="0" w:space="0" w:color="auto"/>
            <w:bottom w:val="none" w:sz="0" w:space="0" w:color="auto"/>
            <w:right w:val="none" w:sz="0" w:space="0" w:color="auto"/>
          </w:divBdr>
        </w:div>
      </w:divsChild>
    </w:div>
    <w:div w:id="523983207">
      <w:bodyDiv w:val="1"/>
      <w:marLeft w:val="0"/>
      <w:marRight w:val="0"/>
      <w:marTop w:val="0"/>
      <w:marBottom w:val="0"/>
      <w:divBdr>
        <w:top w:val="none" w:sz="0" w:space="0" w:color="auto"/>
        <w:left w:val="none" w:sz="0" w:space="0" w:color="auto"/>
        <w:bottom w:val="none" w:sz="0" w:space="0" w:color="auto"/>
        <w:right w:val="none" w:sz="0" w:space="0" w:color="auto"/>
      </w:divBdr>
      <w:divsChild>
        <w:div w:id="1525363186">
          <w:marLeft w:val="288"/>
          <w:marRight w:val="0"/>
          <w:marTop w:val="0"/>
          <w:marBottom w:val="0"/>
          <w:divBdr>
            <w:top w:val="none" w:sz="0" w:space="0" w:color="auto"/>
            <w:left w:val="none" w:sz="0" w:space="0" w:color="auto"/>
            <w:bottom w:val="none" w:sz="0" w:space="0" w:color="auto"/>
            <w:right w:val="none" w:sz="0" w:space="0" w:color="auto"/>
          </w:divBdr>
        </w:div>
      </w:divsChild>
    </w:div>
    <w:div w:id="540939451">
      <w:bodyDiv w:val="1"/>
      <w:marLeft w:val="0"/>
      <w:marRight w:val="0"/>
      <w:marTop w:val="0"/>
      <w:marBottom w:val="0"/>
      <w:divBdr>
        <w:top w:val="none" w:sz="0" w:space="0" w:color="auto"/>
        <w:left w:val="none" w:sz="0" w:space="0" w:color="auto"/>
        <w:bottom w:val="none" w:sz="0" w:space="0" w:color="auto"/>
        <w:right w:val="none" w:sz="0" w:space="0" w:color="auto"/>
      </w:divBdr>
      <w:divsChild>
        <w:div w:id="1986665318">
          <w:marLeft w:val="288"/>
          <w:marRight w:val="0"/>
          <w:marTop w:val="0"/>
          <w:marBottom w:val="0"/>
          <w:divBdr>
            <w:top w:val="none" w:sz="0" w:space="0" w:color="auto"/>
            <w:left w:val="none" w:sz="0" w:space="0" w:color="auto"/>
            <w:bottom w:val="none" w:sz="0" w:space="0" w:color="auto"/>
            <w:right w:val="none" w:sz="0" w:space="0" w:color="auto"/>
          </w:divBdr>
        </w:div>
      </w:divsChild>
    </w:div>
    <w:div w:id="548341775">
      <w:bodyDiv w:val="1"/>
      <w:marLeft w:val="0"/>
      <w:marRight w:val="0"/>
      <w:marTop w:val="0"/>
      <w:marBottom w:val="0"/>
      <w:divBdr>
        <w:top w:val="none" w:sz="0" w:space="0" w:color="auto"/>
        <w:left w:val="none" w:sz="0" w:space="0" w:color="auto"/>
        <w:bottom w:val="none" w:sz="0" w:space="0" w:color="auto"/>
        <w:right w:val="none" w:sz="0" w:space="0" w:color="auto"/>
      </w:divBdr>
      <w:divsChild>
        <w:div w:id="269439266">
          <w:marLeft w:val="1210"/>
          <w:marRight w:val="0"/>
          <w:marTop w:val="0"/>
          <w:marBottom w:val="0"/>
          <w:divBdr>
            <w:top w:val="none" w:sz="0" w:space="0" w:color="auto"/>
            <w:left w:val="none" w:sz="0" w:space="0" w:color="auto"/>
            <w:bottom w:val="none" w:sz="0" w:space="0" w:color="auto"/>
            <w:right w:val="none" w:sz="0" w:space="0" w:color="auto"/>
          </w:divBdr>
        </w:div>
      </w:divsChild>
    </w:div>
    <w:div w:id="580220820">
      <w:bodyDiv w:val="1"/>
      <w:marLeft w:val="0"/>
      <w:marRight w:val="0"/>
      <w:marTop w:val="0"/>
      <w:marBottom w:val="0"/>
      <w:divBdr>
        <w:top w:val="none" w:sz="0" w:space="0" w:color="auto"/>
        <w:left w:val="none" w:sz="0" w:space="0" w:color="auto"/>
        <w:bottom w:val="none" w:sz="0" w:space="0" w:color="auto"/>
        <w:right w:val="none" w:sz="0" w:space="0" w:color="auto"/>
      </w:divBdr>
      <w:divsChild>
        <w:div w:id="715206326">
          <w:marLeft w:val="274"/>
          <w:marRight w:val="0"/>
          <w:marTop w:val="0"/>
          <w:marBottom w:val="0"/>
          <w:divBdr>
            <w:top w:val="none" w:sz="0" w:space="0" w:color="auto"/>
            <w:left w:val="none" w:sz="0" w:space="0" w:color="auto"/>
            <w:bottom w:val="none" w:sz="0" w:space="0" w:color="auto"/>
            <w:right w:val="none" w:sz="0" w:space="0" w:color="auto"/>
          </w:divBdr>
        </w:div>
        <w:div w:id="327632001">
          <w:marLeft w:val="274"/>
          <w:marRight w:val="0"/>
          <w:marTop w:val="0"/>
          <w:marBottom w:val="0"/>
          <w:divBdr>
            <w:top w:val="none" w:sz="0" w:space="0" w:color="auto"/>
            <w:left w:val="none" w:sz="0" w:space="0" w:color="auto"/>
            <w:bottom w:val="none" w:sz="0" w:space="0" w:color="auto"/>
            <w:right w:val="none" w:sz="0" w:space="0" w:color="auto"/>
          </w:divBdr>
        </w:div>
      </w:divsChild>
    </w:div>
    <w:div w:id="590510228">
      <w:bodyDiv w:val="1"/>
      <w:marLeft w:val="0"/>
      <w:marRight w:val="0"/>
      <w:marTop w:val="0"/>
      <w:marBottom w:val="0"/>
      <w:divBdr>
        <w:top w:val="none" w:sz="0" w:space="0" w:color="auto"/>
        <w:left w:val="none" w:sz="0" w:space="0" w:color="auto"/>
        <w:bottom w:val="none" w:sz="0" w:space="0" w:color="auto"/>
        <w:right w:val="none" w:sz="0" w:space="0" w:color="auto"/>
      </w:divBdr>
      <w:divsChild>
        <w:div w:id="1489247311">
          <w:marLeft w:val="1210"/>
          <w:marRight w:val="0"/>
          <w:marTop w:val="0"/>
          <w:marBottom w:val="0"/>
          <w:divBdr>
            <w:top w:val="none" w:sz="0" w:space="0" w:color="auto"/>
            <w:left w:val="none" w:sz="0" w:space="0" w:color="auto"/>
            <w:bottom w:val="none" w:sz="0" w:space="0" w:color="auto"/>
            <w:right w:val="none" w:sz="0" w:space="0" w:color="auto"/>
          </w:divBdr>
        </w:div>
      </w:divsChild>
    </w:div>
    <w:div w:id="621426594">
      <w:bodyDiv w:val="1"/>
      <w:marLeft w:val="0"/>
      <w:marRight w:val="0"/>
      <w:marTop w:val="0"/>
      <w:marBottom w:val="0"/>
      <w:divBdr>
        <w:top w:val="none" w:sz="0" w:space="0" w:color="auto"/>
        <w:left w:val="none" w:sz="0" w:space="0" w:color="auto"/>
        <w:bottom w:val="none" w:sz="0" w:space="0" w:color="auto"/>
        <w:right w:val="none" w:sz="0" w:space="0" w:color="auto"/>
      </w:divBdr>
      <w:divsChild>
        <w:div w:id="1027557961">
          <w:marLeft w:val="1008"/>
          <w:marRight w:val="0"/>
          <w:marTop w:val="0"/>
          <w:marBottom w:val="0"/>
          <w:divBdr>
            <w:top w:val="none" w:sz="0" w:space="0" w:color="auto"/>
            <w:left w:val="none" w:sz="0" w:space="0" w:color="auto"/>
            <w:bottom w:val="none" w:sz="0" w:space="0" w:color="auto"/>
            <w:right w:val="none" w:sz="0" w:space="0" w:color="auto"/>
          </w:divBdr>
        </w:div>
        <w:div w:id="1957984484">
          <w:marLeft w:val="1008"/>
          <w:marRight w:val="0"/>
          <w:marTop w:val="0"/>
          <w:marBottom w:val="0"/>
          <w:divBdr>
            <w:top w:val="none" w:sz="0" w:space="0" w:color="auto"/>
            <w:left w:val="none" w:sz="0" w:space="0" w:color="auto"/>
            <w:bottom w:val="none" w:sz="0" w:space="0" w:color="auto"/>
            <w:right w:val="none" w:sz="0" w:space="0" w:color="auto"/>
          </w:divBdr>
        </w:div>
        <w:div w:id="1649163256">
          <w:marLeft w:val="1008"/>
          <w:marRight w:val="0"/>
          <w:marTop w:val="0"/>
          <w:marBottom w:val="0"/>
          <w:divBdr>
            <w:top w:val="none" w:sz="0" w:space="0" w:color="auto"/>
            <w:left w:val="none" w:sz="0" w:space="0" w:color="auto"/>
            <w:bottom w:val="none" w:sz="0" w:space="0" w:color="auto"/>
            <w:right w:val="none" w:sz="0" w:space="0" w:color="auto"/>
          </w:divBdr>
        </w:div>
      </w:divsChild>
    </w:div>
    <w:div w:id="627587529">
      <w:bodyDiv w:val="1"/>
      <w:marLeft w:val="0"/>
      <w:marRight w:val="0"/>
      <w:marTop w:val="0"/>
      <w:marBottom w:val="0"/>
      <w:divBdr>
        <w:top w:val="none" w:sz="0" w:space="0" w:color="auto"/>
        <w:left w:val="none" w:sz="0" w:space="0" w:color="auto"/>
        <w:bottom w:val="none" w:sz="0" w:space="0" w:color="auto"/>
        <w:right w:val="none" w:sz="0" w:space="0" w:color="auto"/>
      </w:divBdr>
      <w:divsChild>
        <w:div w:id="1363431837">
          <w:marLeft w:val="288"/>
          <w:marRight w:val="0"/>
          <w:marTop w:val="0"/>
          <w:marBottom w:val="0"/>
          <w:divBdr>
            <w:top w:val="none" w:sz="0" w:space="0" w:color="auto"/>
            <w:left w:val="none" w:sz="0" w:space="0" w:color="auto"/>
            <w:bottom w:val="none" w:sz="0" w:space="0" w:color="auto"/>
            <w:right w:val="none" w:sz="0" w:space="0" w:color="auto"/>
          </w:divBdr>
        </w:div>
      </w:divsChild>
    </w:div>
    <w:div w:id="674960278">
      <w:bodyDiv w:val="1"/>
      <w:marLeft w:val="0"/>
      <w:marRight w:val="0"/>
      <w:marTop w:val="0"/>
      <w:marBottom w:val="0"/>
      <w:divBdr>
        <w:top w:val="none" w:sz="0" w:space="0" w:color="auto"/>
        <w:left w:val="none" w:sz="0" w:space="0" w:color="auto"/>
        <w:bottom w:val="none" w:sz="0" w:space="0" w:color="auto"/>
        <w:right w:val="none" w:sz="0" w:space="0" w:color="auto"/>
      </w:divBdr>
    </w:div>
    <w:div w:id="696934291">
      <w:bodyDiv w:val="1"/>
      <w:marLeft w:val="0"/>
      <w:marRight w:val="0"/>
      <w:marTop w:val="0"/>
      <w:marBottom w:val="0"/>
      <w:divBdr>
        <w:top w:val="none" w:sz="0" w:space="0" w:color="auto"/>
        <w:left w:val="none" w:sz="0" w:space="0" w:color="auto"/>
        <w:bottom w:val="none" w:sz="0" w:space="0" w:color="auto"/>
        <w:right w:val="none" w:sz="0" w:space="0" w:color="auto"/>
      </w:divBdr>
      <w:divsChild>
        <w:div w:id="132456241">
          <w:marLeft w:val="288"/>
          <w:marRight w:val="0"/>
          <w:marTop w:val="0"/>
          <w:marBottom w:val="0"/>
          <w:divBdr>
            <w:top w:val="none" w:sz="0" w:space="0" w:color="auto"/>
            <w:left w:val="none" w:sz="0" w:space="0" w:color="auto"/>
            <w:bottom w:val="none" w:sz="0" w:space="0" w:color="auto"/>
            <w:right w:val="none" w:sz="0" w:space="0" w:color="auto"/>
          </w:divBdr>
        </w:div>
      </w:divsChild>
    </w:div>
    <w:div w:id="700591914">
      <w:bodyDiv w:val="1"/>
      <w:marLeft w:val="0"/>
      <w:marRight w:val="0"/>
      <w:marTop w:val="0"/>
      <w:marBottom w:val="0"/>
      <w:divBdr>
        <w:top w:val="none" w:sz="0" w:space="0" w:color="auto"/>
        <w:left w:val="none" w:sz="0" w:space="0" w:color="auto"/>
        <w:bottom w:val="none" w:sz="0" w:space="0" w:color="auto"/>
        <w:right w:val="none" w:sz="0" w:space="0" w:color="auto"/>
      </w:divBdr>
    </w:div>
    <w:div w:id="766458981">
      <w:bodyDiv w:val="1"/>
      <w:marLeft w:val="0"/>
      <w:marRight w:val="0"/>
      <w:marTop w:val="0"/>
      <w:marBottom w:val="0"/>
      <w:divBdr>
        <w:top w:val="none" w:sz="0" w:space="0" w:color="auto"/>
        <w:left w:val="none" w:sz="0" w:space="0" w:color="auto"/>
        <w:bottom w:val="none" w:sz="0" w:space="0" w:color="auto"/>
        <w:right w:val="none" w:sz="0" w:space="0" w:color="auto"/>
      </w:divBdr>
    </w:div>
    <w:div w:id="798649807">
      <w:bodyDiv w:val="1"/>
      <w:marLeft w:val="0"/>
      <w:marRight w:val="0"/>
      <w:marTop w:val="0"/>
      <w:marBottom w:val="0"/>
      <w:divBdr>
        <w:top w:val="none" w:sz="0" w:space="0" w:color="auto"/>
        <w:left w:val="none" w:sz="0" w:space="0" w:color="auto"/>
        <w:bottom w:val="none" w:sz="0" w:space="0" w:color="auto"/>
        <w:right w:val="none" w:sz="0" w:space="0" w:color="auto"/>
      </w:divBdr>
    </w:div>
    <w:div w:id="872042174">
      <w:bodyDiv w:val="1"/>
      <w:marLeft w:val="0"/>
      <w:marRight w:val="0"/>
      <w:marTop w:val="0"/>
      <w:marBottom w:val="0"/>
      <w:divBdr>
        <w:top w:val="none" w:sz="0" w:space="0" w:color="auto"/>
        <w:left w:val="none" w:sz="0" w:space="0" w:color="auto"/>
        <w:bottom w:val="none" w:sz="0" w:space="0" w:color="auto"/>
        <w:right w:val="none" w:sz="0" w:space="0" w:color="auto"/>
      </w:divBdr>
      <w:divsChild>
        <w:div w:id="32971372">
          <w:marLeft w:val="288"/>
          <w:marRight w:val="0"/>
          <w:marTop w:val="0"/>
          <w:marBottom w:val="0"/>
          <w:divBdr>
            <w:top w:val="none" w:sz="0" w:space="0" w:color="auto"/>
            <w:left w:val="none" w:sz="0" w:space="0" w:color="auto"/>
            <w:bottom w:val="none" w:sz="0" w:space="0" w:color="auto"/>
            <w:right w:val="none" w:sz="0" w:space="0" w:color="auto"/>
          </w:divBdr>
        </w:div>
      </w:divsChild>
    </w:div>
    <w:div w:id="896401448">
      <w:bodyDiv w:val="1"/>
      <w:marLeft w:val="0"/>
      <w:marRight w:val="0"/>
      <w:marTop w:val="0"/>
      <w:marBottom w:val="0"/>
      <w:divBdr>
        <w:top w:val="none" w:sz="0" w:space="0" w:color="auto"/>
        <w:left w:val="none" w:sz="0" w:space="0" w:color="auto"/>
        <w:bottom w:val="none" w:sz="0" w:space="0" w:color="auto"/>
        <w:right w:val="none" w:sz="0" w:space="0" w:color="auto"/>
      </w:divBdr>
      <w:divsChild>
        <w:div w:id="185408485">
          <w:marLeft w:val="288"/>
          <w:marRight w:val="0"/>
          <w:marTop w:val="0"/>
          <w:marBottom w:val="0"/>
          <w:divBdr>
            <w:top w:val="none" w:sz="0" w:space="0" w:color="auto"/>
            <w:left w:val="none" w:sz="0" w:space="0" w:color="auto"/>
            <w:bottom w:val="none" w:sz="0" w:space="0" w:color="auto"/>
            <w:right w:val="none" w:sz="0" w:space="0" w:color="auto"/>
          </w:divBdr>
        </w:div>
      </w:divsChild>
    </w:div>
    <w:div w:id="909659101">
      <w:bodyDiv w:val="1"/>
      <w:marLeft w:val="0"/>
      <w:marRight w:val="0"/>
      <w:marTop w:val="0"/>
      <w:marBottom w:val="0"/>
      <w:divBdr>
        <w:top w:val="none" w:sz="0" w:space="0" w:color="auto"/>
        <w:left w:val="none" w:sz="0" w:space="0" w:color="auto"/>
        <w:bottom w:val="none" w:sz="0" w:space="0" w:color="auto"/>
        <w:right w:val="none" w:sz="0" w:space="0" w:color="auto"/>
      </w:divBdr>
    </w:div>
    <w:div w:id="928536993">
      <w:bodyDiv w:val="1"/>
      <w:marLeft w:val="0"/>
      <w:marRight w:val="0"/>
      <w:marTop w:val="0"/>
      <w:marBottom w:val="0"/>
      <w:divBdr>
        <w:top w:val="none" w:sz="0" w:space="0" w:color="auto"/>
        <w:left w:val="none" w:sz="0" w:space="0" w:color="auto"/>
        <w:bottom w:val="none" w:sz="0" w:space="0" w:color="auto"/>
        <w:right w:val="none" w:sz="0" w:space="0" w:color="auto"/>
      </w:divBdr>
    </w:div>
    <w:div w:id="934171802">
      <w:bodyDiv w:val="1"/>
      <w:marLeft w:val="0"/>
      <w:marRight w:val="0"/>
      <w:marTop w:val="0"/>
      <w:marBottom w:val="0"/>
      <w:divBdr>
        <w:top w:val="none" w:sz="0" w:space="0" w:color="auto"/>
        <w:left w:val="none" w:sz="0" w:space="0" w:color="auto"/>
        <w:bottom w:val="none" w:sz="0" w:space="0" w:color="auto"/>
        <w:right w:val="none" w:sz="0" w:space="0" w:color="auto"/>
      </w:divBdr>
      <w:divsChild>
        <w:div w:id="453984762">
          <w:marLeft w:val="288"/>
          <w:marRight w:val="0"/>
          <w:marTop w:val="0"/>
          <w:marBottom w:val="0"/>
          <w:divBdr>
            <w:top w:val="none" w:sz="0" w:space="0" w:color="auto"/>
            <w:left w:val="none" w:sz="0" w:space="0" w:color="auto"/>
            <w:bottom w:val="none" w:sz="0" w:space="0" w:color="auto"/>
            <w:right w:val="none" w:sz="0" w:space="0" w:color="auto"/>
          </w:divBdr>
        </w:div>
      </w:divsChild>
    </w:div>
    <w:div w:id="965696270">
      <w:bodyDiv w:val="1"/>
      <w:marLeft w:val="0"/>
      <w:marRight w:val="0"/>
      <w:marTop w:val="0"/>
      <w:marBottom w:val="0"/>
      <w:divBdr>
        <w:top w:val="none" w:sz="0" w:space="0" w:color="auto"/>
        <w:left w:val="none" w:sz="0" w:space="0" w:color="auto"/>
        <w:bottom w:val="none" w:sz="0" w:space="0" w:color="auto"/>
        <w:right w:val="none" w:sz="0" w:space="0" w:color="auto"/>
      </w:divBdr>
      <w:divsChild>
        <w:div w:id="84227504">
          <w:marLeft w:val="274"/>
          <w:marRight w:val="0"/>
          <w:marTop w:val="0"/>
          <w:marBottom w:val="0"/>
          <w:divBdr>
            <w:top w:val="none" w:sz="0" w:space="0" w:color="auto"/>
            <w:left w:val="none" w:sz="0" w:space="0" w:color="auto"/>
            <w:bottom w:val="none" w:sz="0" w:space="0" w:color="auto"/>
            <w:right w:val="none" w:sz="0" w:space="0" w:color="auto"/>
          </w:divBdr>
        </w:div>
      </w:divsChild>
    </w:div>
    <w:div w:id="990408387">
      <w:bodyDiv w:val="1"/>
      <w:marLeft w:val="0"/>
      <w:marRight w:val="0"/>
      <w:marTop w:val="0"/>
      <w:marBottom w:val="0"/>
      <w:divBdr>
        <w:top w:val="none" w:sz="0" w:space="0" w:color="auto"/>
        <w:left w:val="none" w:sz="0" w:space="0" w:color="auto"/>
        <w:bottom w:val="none" w:sz="0" w:space="0" w:color="auto"/>
        <w:right w:val="none" w:sz="0" w:space="0" w:color="auto"/>
      </w:divBdr>
      <w:divsChild>
        <w:div w:id="543055406">
          <w:marLeft w:val="288"/>
          <w:marRight w:val="0"/>
          <w:marTop w:val="0"/>
          <w:marBottom w:val="0"/>
          <w:divBdr>
            <w:top w:val="none" w:sz="0" w:space="0" w:color="auto"/>
            <w:left w:val="none" w:sz="0" w:space="0" w:color="auto"/>
            <w:bottom w:val="none" w:sz="0" w:space="0" w:color="auto"/>
            <w:right w:val="none" w:sz="0" w:space="0" w:color="auto"/>
          </w:divBdr>
        </w:div>
      </w:divsChild>
    </w:div>
    <w:div w:id="994147379">
      <w:bodyDiv w:val="1"/>
      <w:marLeft w:val="0"/>
      <w:marRight w:val="0"/>
      <w:marTop w:val="0"/>
      <w:marBottom w:val="0"/>
      <w:divBdr>
        <w:top w:val="none" w:sz="0" w:space="0" w:color="auto"/>
        <w:left w:val="none" w:sz="0" w:space="0" w:color="auto"/>
        <w:bottom w:val="none" w:sz="0" w:space="0" w:color="auto"/>
        <w:right w:val="none" w:sz="0" w:space="0" w:color="auto"/>
      </w:divBdr>
      <w:divsChild>
        <w:div w:id="1176729943">
          <w:marLeft w:val="288"/>
          <w:marRight w:val="0"/>
          <w:marTop w:val="0"/>
          <w:marBottom w:val="0"/>
          <w:divBdr>
            <w:top w:val="none" w:sz="0" w:space="0" w:color="auto"/>
            <w:left w:val="none" w:sz="0" w:space="0" w:color="auto"/>
            <w:bottom w:val="none" w:sz="0" w:space="0" w:color="auto"/>
            <w:right w:val="none" w:sz="0" w:space="0" w:color="auto"/>
          </w:divBdr>
        </w:div>
      </w:divsChild>
    </w:div>
    <w:div w:id="994187631">
      <w:bodyDiv w:val="1"/>
      <w:marLeft w:val="0"/>
      <w:marRight w:val="0"/>
      <w:marTop w:val="0"/>
      <w:marBottom w:val="0"/>
      <w:divBdr>
        <w:top w:val="none" w:sz="0" w:space="0" w:color="auto"/>
        <w:left w:val="none" w:sz="0" w:space="0" w:color="auto"/>
        <w:bottom w:val="none" w:sz="0" w:space="0" w:color="auto"/>
        <w:right w:val="none" w:sz="0" w:space="0" w:color="auto"/>
      </w:divBdr>
      <w:divsChild>
        <w:div w:id="1546526006">
          <w:marLeft w:val="288"/>
          <w:marRight w:val="0"/>
          <w:marTop w:val="0"/>
          <w:marBottom w:val="0"/>
          <w:divBdr>
            <w:top w:val="none" w:sz="0" w:space="0" w:color="auto"/>
            <w:left w:val="none" w:sz="0" w:space="0" w:color="auto"/>
            <w:bottom w:val="none" w:sz="0" w:space="0" w:color="auto"/>
            <w:right w:val="none" w:sz="0" w:space="0" w:color="auto"/>
          </w:divBdr>
        </w:div>
      </w:divsChild>
    </w:div>
    <w:div w:id="996955256">
      <w:bodyDiv w:val="1"/>
      <w:marLeft w:val="0"/>
      <w:marRight w:val="0"/>
      <w:marTop w:val="0"/>
      <w:marBottom w:val="0"/>
      <w:divBdr>
        <w:top w:val="none" w:sz="0" w:space="0" w:color="auto"/>
        <w:left w:val="none" w:sz="0" w:space="0" w:color="auto"/>
        <w:bottom w:val="none" w:sz="0" w:space="0" w:color="auto"/>
        <w:right w:val="none" w:sz="0" w:space="0" w:color="auto"/>
      </w:divBdr>
      <w:divsChild>
        <w:div w:id="1717391327">
          <w:marLeft w:val="288"/>
          <w:marRight w:val="0"/>
          <w:marTop w:val="0"/>
          <w:marBottom w:val="0"/>
          <w:divBdr>
            <w:top w:val="none" w:sz="0" w:space="0" w:color="auto"/>
            <w:left w:val="none" w:sz="0" w:space="0" w:color="auto"/>
            <w:bottom w:val="none" w:sz="0" w:space="0" w:color="auto"/>
            <w:right w:val="none" w:sz="0" w:space="0" w:color="auto"/>
          </w:divBdr>
        </w:div>
      </w:divsChild>
    </w:div>
    <w:div w:id="1040740848">
      <w:bodyDiv w:val="1"/>
      <w:marLeft w:val="0"/>
      <w:marRight w:val="0"/>
      <w:marTop w:val="0"/>
      <w:marBottom w:val="0"/>
      <w:divBdr>
        <w:top w:val="none" w:sz="0" w:space="0" w:color="auto"/>
        <w:left w:val="none" w:sz="0" w:space="0" w:color="auto"/>
        <w:bottom w:val="none" w:sz="0" w:space="0" w:color="auto"/>
        <w:right w:val="none" w:sz="0" w:space="0" w:color="auto"/>
      </w:divBdr>
      <w:divsChild>
        <w:div w:id="212231493">
          <w:marLeft w:val="288"/>
          <w:marRight w:val="0"/>
          <w:marTop w:val="0"/>
          <w:marBottom w:val="0"/>
          <w:divBdr>
            <w:top w:val="none" w:sz="0" w:space="0" w:color="auto"/>
            <w:left w:val="none" w:sz="0" w:space="0" w:color="auto"/>
            <w:bottom w:val="none" w:sz="0" w:space="0" w:color="auto"/>
            <w:right w:val="none" w:sz="0" w:space="0" w:color="auto"/>
          </w:divBdr>
        </w:div>
      </w:divsChild>
    </w:div>
    <w:div w:id="1050033524">
      <w:bodyDiv w:val="1"/>
      <w:marLeft w:val="0"/>
      <w:marRight w:val="0"/>
      <w:marTop w:val="0"/>
      <w:marBottom w:val="0"/>
      <w:divBdr>
        <w:top w:val="none" w:sz="0" w:space="0" w:color="auto"/>
        <w:left w:val="none" w:sz="0" w:space="0" w:color="auto"/>
        <w:bottom w:val="none" w:sz="0" w:space="0" w:color="auto"/>
        <w:right w:val="none" w:sz="0" w:space="0" w:color="auto"/>
      </w:divBdr>
      <w:divsChild>
        <w:div w:id="452213825">
          <w:marLeft w:val="274"/>
          <w:marRight w:val="0"/>
          <w:marTop w:val="0"/>
          <w:marBottom w:val="0"/>
          <w:divBdr>
            <w:top w:val="none" w:sz="0" w:space="0" w:color="auto"/>
            <w:left w:val="none" w:sz="0" w:space="0" w:color="auto"/>
            <w:bottom w:val="none" w:sz="0" w:space="0" w:color="auto"/>
            <w:right w:val="none" w:sz="0" w:space="0" w:color="auto"/>
          </w:divBdr>
        </w:div>
        <w:div w:id="1777404303">
          <w:marLeft w:val="274"/>
          <w:marRight w:val="0"/>
          <w:marTop w:val="0"/>
          <w:marBottom w:val="0"/>
          <w:divBdr>
            <w:top w:val="none" w:sz="0" w:space="0" w:color="auto"/>
            <w:left w:val="none" w:sz="0" w:space="0" w:color="auto"/>
            <w:bottom w:val="none" w:sz="0" w:space="0" w:color="auto"/>
            <w:right w:val="none" w:sz="0" w:space="0" w:color="auto"/>
          </w:divBdr>
        </w:div>
        <w:div w:id="1556894444">
          <w:marLeft w:val="274"/>
          <w:marRight w:val="0"/>
          <w:marTop w:val="0"/>
          <w:marBottom w:val="0"/>
          <w:divBdr>
            <w:top w:val="none" w:sz="0" w:space="0" w:color="auto"/>
            <w:left w:val="none" w:sz="0" w:space="0" w:color="auto"/>
            <w:bottom w:val="none" w:sz="0" w:space="0" w:color="auto"/>
            <w:right w:val="none" w:sz="0" w:space="0" w:color="auto"/>
          </w:divBdr>
        </w:div>
      </w:divsChild>
    </w:div>
    <w:div w:id="1153983298">
      <w:bodyDiv w:val="1"/>
      <w:marLeft w:val="0"/>
      <w:marRight w:val="0"/>
      <w:marTop w:val="0"/>
      <w:marBottom w:val="0"/>
      <w:divBdr>
        <w:top w:val="none" w:sz="0" w:space="0" w:color="auto"/>
        <w:left w:val="none" w:sz="0" w:space="0" w:color="auto"/>
        <w:bottom w:val="none" w:sz="0" w:space="0" w:color="auto"/>
        <w:right w:val="none" w:sz="0" w:space="0" w:color="auto"/>
      </w:divBdr>
    </w:div>
    <w:div w:id="1157109477">
      <w:bodyDiv w:val="1"/>
      <w:marLeft w:val="0"/>
      <w:marRight w:val="0"/>
      <w:marTop w:val="0"/>
      <w:marBottom w:val="0"/>
      <w:divBdr>
        <w:top w:val="none" w:sz="0" w:space="0" w:color="auto"/>
        <w:left w:val="none" w:sz="0" w:space="0" w:color="auto"/>
        <w:bottom w:val="none" w:sz="0" w:space="0" w:color="auto"/>
        <w:right w:val="none" w:sz="0" w:space="0" w:color="auto"/>
      </w:divBdr>
      <w:divsChild>
        <w:div w:id="207256326">
          <w:marLeft w:val="1166"/>
          <w:marRight w:val="0"/>
          <w:marTop w:val="0"/>
          <w:marBottom w:val="0"/>
          <w:divBdr>
            <w:top w:val="none" w:sz="0" w:space="0" w:color="auto"/>
            <w:left w:val="none" w:sz="0" w:space="0" w:color="auto"/>
            <w:bottom w:val="none" w:sz="0" w:space="0" w:color="auto"/>
            <w:right w:val="none" w:sz="0" w:space="0" w:color="auto"/>
          </w:divBdr>
        </w:div>
      </w:divsChild>
    </w:div>
    <w:div w:id="1191576493">
      <w:bodyDiv w:val="1"/>
      <w:marLeft w:val="0"/>
      <w:marRight w:val="0"/>
      <w:marTop w:val="0"/>
      <w:marBottom w:val="0"/>
      <w:divBdr>
        <w:top w:val="none" w:sz="0" w:space="0" w:color="auto"/>
        <w:left w:val="none" w:sz="0" w:space="0" w:color="auto"/>
        <w:bottom w:val="none" w:sz="0" w:space="0" w:color="auto"/>
        <w:right w:val="none" w:sz="0" w:space="0" w:color="auto"/>
      </w:divBdr>
      <w:divsChild>
        <w:div w:id="1708289503">
          <w:marLeft w:val="274"/>
          <w:marRight w:val="0"/>
          <w:marTop w:val="0"/>
          <w:marBottom w:val="0"/>
          <w:divBdr>
            <w:top w:val="none" w:sz="0" w:space="0" w:color="auto"/>
            <w:left w:val="none" w:sz="0" w:space="0" w:color="auto"/>
            <w:bottom w:val="none" w:sz="0" w:space="0" w:color="auto"/>
            <w:right w:val="none" w:sz="0" w:space="0" w:color="auto"/>
          </w:divBdr>
        </w:div>
        <w:div w:id="855577236">
          <w:marLeft w:val="274"/>
          <w:marRight w:val="0"/>
          <w:marTop w:val="0"/>
          <w:marBottom w:val="0"/>
          <w:divBdr>
            <w:top w:val="none" w:sz="0" w:space="0" w:color="auto"/>
            <w:left w:val="none" w:sz="0" w:space="0" w:color="auto"/>
            <w:bottom w:val="none" w:sz="0" w:space="0" w:color="auto"/>
            <w:right w:val="none" w:sz="0" w:space="0" w:color="auto"/>
          </w:divBdr>
        </w:div>
        <w:div w:id="1751392347">
          <w:marLeft w:val="274"/>
          <w:marRight w:val="0"/>
          <w:marTop w:val="0"/>
          <w:marBottom w:val="0"/>
          <w:divBdr>
            <w:top w:val="none" w:sz="0" w:space="0" w:color="auto"/>
            <w:left w:val="none" w:sz="0" w:space="0" w:color="auto"/>
            <w:bottom w:val="none" w:sz="0" w:space="0" w:color="auto"/>
            <w:right w:val="none" w:sz="0" w:space="0" w:color="auto"/>
          </w:divBdr>
        </w:div>
      </w:divsChild>
    </w:div>
    <w:div w:id="1209340810">
      <w:bodyDiv w:val="1"/>
      <w:marLeft w:val="0"/>
      <w:marRight w:val="0"/>
      <w:marTop w:val="0"/>
      <w:marBottom w:val="0"/>
      <w:divBdr>
        <w:top w:val="none" w:sz="0" w:space="0" w:color="auto"/>
        <w:left w:val="none" w:sz="0" w:space="0" w:color="auto"/>
        <w:bottom w:val="none" w:sz="0" w:space="0" w:color="auto"/>
        <w:right w:val="none" w:sz="0" w:space="0" w:color="auto"/>
      </w:divBdr>
    </w:div>
    <w:div w:id="1273053524">
      <w:bodyDiv w:val="1"/>
      <w:marLeft w:val="0"/>
      <w:marRight w:val="0"/>
      <w:marTop w:val="0"/>
      <w:marBottom w:val="0"/>
      <w:divBdr>
        <w:top w:val="none" w:sz="0" w:space="0" w:color="auto"/>
        <w:left w:val="none" w:sz="0" w:space="0" w:color="auto"/>
        <w:bottom w:val="none" w:sz="0" w:space="0" w:color="auto"/>
        <w:right w:val="none" w:sz="0" w:space="0" w:color="auto"/>
      </w:divBdr>
      <w:divsChild>
        <w:div w:id="861357557">
          <w:marLeft w:val="274"/>
          <w:marRight w:val="0"/>
          <w:marTop w:val="0"/>
          <w:marBottom w:val="0"/>
          <w:divBdr>
            <w:top w:val="none" w:sz="0" w:space="0" w:color="auto"/>
            <w:left w:val="none" w:sz="0" w:space="0" w:color="auto"/>
            <w:bottom w:val="none" w:sz="0" w:space="0" w:color="auto"/>
            <w:right w:val="none" w:sz="0" w:space="0" w:color="auto"/>
          </w:divBdr>
        </w:div>
        <w:div w:id="1990667700">
          <w:marLeft w:val="994"/>
          <w:marRight w:val="0"/>
          <w:marTop w:val="0"/>
          <w:marBottom w:val="0"/>
          <w:divBdr>
            <w:top w:val="none" w:sz="0" w:space="0" w:color="auto"/>
            <w:left w:val="none" w:sz="0" w:space="0" w:color="auto"/>
            <w:bottom w:val="none" w:sz="0" w:space="0" w:color="auto"/>
            <w:right w:val="none" w:sz="0" w:space="0" w:color="auto"/>
          </w:divBdr>
        </w:div>
        <w:div w:id="1451316837">
          <w:marLeft w:val="994"/>
          <w:marRight w:val="0"/>
          <w:marTop w:val="0"/>
          <w:marBottom w:val="0"/>
          <w:divBdr>
            <w:top w:val="none" w:sz="0" w:space="0" w:color="auto"/>
            <w:left w:val="none" w:sz="0" w:space="0" w:color="auto"/>
            <w:bottom w:val="none" w:sz="0" w:space="0" w:color="auto"/>
            <w:right w:val="none" w:sz="0" w:space="0" w:color="auto"/>
          </w:divBdr>
        </w:div>
        <w:div w:id="2085370240">
          <w:marLeft w:val="994"/>
          <w:marRight w:val="0"/>
          <w:marTop w:val="0"/>
          <w:marBottom w:val="0"/>
          <w:divBdr>
            <w:top w:val="none" w:sz="0" w:space="0" w:color="auto"/>
            <w:left w:val="none" w:sz="0" w:space="0" w:color="auto"/>
            <w:bottom w:val="none" w:sz="0" w:space="0" w:color="auto"/>
            <w:right w:val="none" w:sz="0" w:space="0" w:color="auto"/>
          </w:divBdr>
        </w:div>
        <w:div w:id="1403022568">
          <w:marLeft w:val="274"/>
          <w:marRight w:val="0"/>
          <w:marTop w:val="0"/>
          <w:marBottom w:val="0"/>
          <w:divBdr>
            <w:top w:val="none" w:sz="0" w:space="0" w:color="auto"/>
            <w:left w:val="none" w:sz="0" w:space="0" w:color="auto"/>
            <w:bottom w:val="none" w:sz="0" w:space="0" w:color="auto"/>
            <w:right w:val="none" w:sz="0" w:space="0" w:color="auto"/>
          </w:divBdr>
        </w:div>
        <w:div w:id="1559046331">
          <w:marLeft w:val="274"/>
          <w:marRight w:val="0"/>
          <w:marTop w:val="0"/>
          <w:marBottom w:val="0"/>
          <w:divBdr>
            <w:top w:val="none" w:sz="0" w:space="0" w:color="auto"/>
            <w:left w:val="none" w:sz="0" w:space="0" w:color="auto"/>
            <w:bottom w:val="none" w:sz="0" w:space="0" w:color="auto"/>
            <w:right w:val="none" w:sz="0" w:space="0" w:color="auto"/>
          </w:divBdr>
        </w:div>
        <w:div w:id="1216283880">
          <w:marLeft w:val="274"/>
          <w:marRight w:val="0"/>
          <w:marTop w:val="0"/>
          <w:marBottom w:val="0"/>
          <w:divBdr>
            <w:top w:val="none" w:sz="0" w:space="0" w:color="auto"/>
            <w:left w:val="none" w:sz="0" w:space="0" w:color="auto"/>
            <w:bottom w:val="none" w:sz="0" w:space="0" w:color="auto"/>
            <w:right w:val="none" w:sz="0" w:space="0" w:color="auto"/>
          </w:divBdr>
        </w:div>
        <w:div w:id="702874520">
          <w:marLeft w:val="274"/>
          <w:marRight w:val="0"/>
          <w:marTop w:val="0"/>
          <w:marBottom w:val="0"/>
          <w:divBdr>
            <w:top w:val="none" w:sz="0" w:space="0" w:color="auto"/>
            <w:left w:val="none" w:sz="0" w:space="0" w:color="auto"/>
            <w:bottom w:val="none" w:sz="0" w:space="0" w:color="auto"/>
            <w:right w:val="none" w:sz="0" w:space="0" w:color="auto"/>
          </w:divBdr>
        </w:div>
        <w:div w:id="172653815">
          <w:marLeft w:val="274"/>
          <w:marRight w:val="0"/>
          <w:marTop w:val="0"/>
          <w:marBottom w:val="0"/>
          <w:divBdr>
            <w:top w:val="none" w:sz="0" w:space="0" w:color="auto"/>
            <w:left w:val="none" w:sz="0" w:space="0" w:color="auto"/>
            <w:bottom w:val="none" w:sz="0" w:space="0" w:color="auto"/>
            <w:right w:val="none" w:sz="0" w:space="0" w:color="auto"/>
          </w:divBdr>
        </w:div>
        <w:div w:id="2067993701">
          <w:marLeft w:val="274"/>
          <w:marRight w:val="0"/>
          <w:marTop w:val="0"/>
          <w:marBottom w:val="0"/>
          <w:divBdr>
            <w:top w:val="none" w:sz="0" w:space="0" w:color="auto"/>
            <w:left w:val="none" w:sz="0" w:space="0" w:color="auto"/>
            <w:bottom w:val="none" w:sz="0" w:space="0" w:color="auto"/>
            <w:right w:val="none" w:sz="0" w:space="0" w:color="auto"/>
          </w:divBdr>
        </w:div>
        <w:div w:id="705300067">
          <w:marLeft w:val="994"/>
          <w:marRight w:val="0"/>
          <w:marTop w:val="0"/>
          <w:marBottom w:val="0"/>
          <w:divBdr>
            <w:top w:val="none" w:sz="0" w:space="0" w:color="auto"/>
            <w:left w:val="none" w:sz="0" w:space="0" w:color="auto"/>
            <w:bottom w:val="none" w:sz="0" w:space="0" w:color="auto"/>
            <w:right w:val="none" w:sz="0" w:space="0" w:color="auto"/>
          </w:divBdr>
        </w:div>
        <w:div w:id="294795483">
          <w:marLeft w:val="994"/>
          <w:marRight w:val="0"/>
          <w:marTop w:val="0"/>
          <w:marBottom w:val="0"/>
          <w:divBdr>
            <w:top w:val="none" w:sz="0" w:space="0" w:color="auto"/>
            <w:left w:val="none" w:sz="0" w:space="0" w:color="auto"/>
            <w:bottom w:val="none" w:sz="0" w:space="0" w:color="auto"/>
            <w:right w:val="none" w:sz="0" w:space="0" w:color="auto"/>
          </w:divBdr>
        </w:div>
        <w:div w:id="701976980">
          <w:marLeft w:val="994"/>
          <w:marRight w:val="0"/>
          <w:marTop w:val="0"/>
          <w:marBottom w:val="0"/>
          <w:divBdr>
            <w:top w:val="none" w:sz="0" w:space="0" w:color="auto"/>
            <w:left w:val="none" w:sz="0" w:space="0" w:color="auto"/>
            <w:bottom w:val="none" w:sz="0" w:space="0" w:color="auto"/>
            <w:right w:val="none" w:sz="0" w:space="0" w:color="auto"/>
          </w:divBdr>
        </w:div>
        <w:div w:id="925116870">
          <w:marLeft w:val="274"/>
          <w:marRight w:val="0"/>
          <w:marTop w:val="0"/>
          <w:marBottom w:val="0"/>
          <w:divBdr>
            <w:top w:val="none" w:sz="0" w:space="0" w:color="auto"/>
            <w:left w:val="none" w:sz="0" w:space="0" w:color="auto"/>
            <w:bottom w:val="none" w:sz="0" w:space="0" w:color="auto"/>
            <w:right w:val="none" w:sz="0" w:space="0" w:color="auto"/>
          </w:divBdr>
        </w:div>
        <w:div w:id="878325315">
          <w:marLeft w:val="274"/>
          <w:marRight w:val="0"/>
          <w:marTop w:val="0"/>
          <w:marBottom w:val="0"/>
          <w:divBdr>
            <w:top w:val="none" w:sz="0" w:space="0" w:color="auto"/>
            <w:left w:val="none" w:sz="0" w:space="0" w:color="auto"/>
            <w:bottom w:val="none" w:sz="0" w:space="0" w:color="auto"/>
            <w:right w:val="none" w:sz="0" w:space="0" w:color="auto"/>
          </w:divBdr>
        </w:div>
      </w:divsChild>
    </w:div>
    <w:div w:id="1283993909">
      <w:bodyDiv w:val="1"/>
      <w:marLeft w:val="0"/>
      <w:marRight w:val="0"/>
      <w:marTop w:val="0"/>
      <w:marBottom w:val="0"/>
      <w:divBdr>
        <w:top w:val="none" w:sz="0" w:space="0" w:color="auto"/>
        <w:left w:val="none" w:sz="0" w:space="0" w:color="auto"/>
        <w:bottom w:val="none" w:sz="0" w:space="0" w:color="auto"/>
        <w:right w:val="none" w:sz="0" w:space="0" w:color="auto"/>
      </w:divBdr>
    </w:div>
    <w:div w:id="1315570511">
      <w:bodyDiv w:val="1"/>
      <w:marLeft w:val="0"/>
      <w:marRight w:val="0"/>
      <w:marTop w:val="0"/>
      <w:marBottom w:val="0"/>
      <w:divBdr>
        <w:top w:val="none" w:sz="0" w:space="0" w:color="auto"/>
        <w:left w:val="none" w:sz="0" w:space="0" w:color="auto"/>
        <w:bottom w:val="none" w:sz="0" w:space="0" w:color="auto"/>
        <w:right w:val="none" w:sz="0" w:space="0" w:color="auto"/>
      </w:divBdr>
    </w:div>
    <w:div w:id="1318343100">
      <w:bodyDiv w:val="1"/>
      <w:marLeft w:val="0"/>
      <w:marRight w:val="0"/>
      <w:marTop w:val="0"/>
      <w:marBottom w:val="0"/>
      <w:divBdr>
        <w:top w:val="none" w:sz="0" w:space="0" w:color="auto"/>
        <w:left w:val="none" w:sz="0" w:space="0" w:color="auto"/>
        <w:bottom w:val="none" w:sz="0" w:space="0" w:color="auto"/>
        <w:right w:val="none" w:sz="0" w:space="0" w:color="auto"/>
      </w:divBdr>
      <w:divsChild>
        <w:div w:id="325549480">
          <w:marLeft w:val="288"/>
          <w:marRight w:val="0"/>
          <w:marTop w:val="0"/>
          <w:marBottom w:val="0"/>
          <w:divBdr>
            <w:top w:val="none" w:sz="0" w:space="0" w:color="auto"/>
            <w:left w:val="none" w:sz="0" w:space="0" w:color="auto"/>
            <w:bottom w:val="none" w:sz="0" w:space="0" w:color="auto"/>
            <w:right w:val="none" w:sz="0" w:space="0" w:color="auto"/>
          </w:divBdr>
        </w:div>
        <w:div w:id="849829645">
          <w:marLeft w:val="288"/>
          <w:marRight w:val="0"/>
          <w:marTop w:val="0"/>
          <w:marBottom w:val="0"/>
          <w:divBdr>
            <w:top w:val="none" w:sz="0" w:space="0" w:color="auto"/>
            <w:left w:val="none" w:sz="0" w:space="0" w:color="auto"/>
            <w:bottom w:val="none" w:sz="0" w:space="0" w:color="auto"/>
            <w:right w:val="none" w:sz="0" w:space="0" w:color="auto"/>
          </w:divBdr>
        </w:div>
        <w:div w:id="1491020455">
          <w:marLeft w:val="288"/>
          <w:marRight w:val="0"/>
          <w:marTop w:val="0"/>
          <w:marBottom w:val="0"/>
          <w:divBdr>
            <w:top w:val="none" w:sz="0" w:space="0" w:color="auto"/>
            <w:left w:val="none" w:sz="0" w:space="0" w:color="auto"/>
            <w:bottom w:val="none" w:sz="0" w:space="0" w:color="auto"/>
            <w:right w:val="none" w:sz="0" w:space="0" w:color="auto"/>
          </w:divBdr>
        </w:div>
      </w:divsChild>
    </w:div>
    <w:div w:id="1349404479">
      <w:bodyDiv w:val="1"/>
      <w:marLeft w:val="0"/>
      <w:marRight w:val="0"/>
      <w:marTop w:val="0"/>
      <w:marBottom w:val="0"/>
      <w:divBdr>
        <w:top w:val="none" w:sz="0" w:space="0" w:color="auto"/>
        <w:left w:val="none" w:sz="0" w:space="0" w:color="auto"/>
        <w:bottom w:val="none" w:sz="0" w:space="0" w:color="auto"/>
        <w:right w:val="none" w:sz="0" w:space="0" w:color="auto"/>
      </w:divBdr>
      <w:divsChild>
        <w:div w:id="374931878">
          <w:marLeft w:val="288"/>
          <w:marRight w:val="0"/>
          <w:marTop w:val="0"/>
          <w:marBottom w:val="0"/>
          <w:divBdr>
            <w:top w:val="none" w:sz="0" w:space="0" w:color="auto"/>
            <w:left w:val="none" w:sz="0" w:space="0" w:color="auto"/>
            <w:bottom w:val="none" w:sz="0" w:space="0" w:color="auto"/>
            <w:right w:val="none" w:sz="0" w:space="0" w:color="auto"/>
          </w:divBdr>
        </w:div>
      </w:divsChild>
    </w:div>
    <w:div w:id="1355302616">
      <w:bodyDiv w:val="1"/>
      <w:marLeft w:val="0"/>
      <w:marRight w:val="0"/>
      <w:marTop w:val="0"/>
      <w:marBottom w:val="0"/>
      <w:divBdr>
        <w:top w:val="none" w:sz="0" w:space="0" w:color="auto"/>
        <w:left w:val="none" w:sz="0" w:space="0" w:color="auto"/>
        <w:bottom w:val="none" w:sz="0" w:space="0" w:color="auto"/>
        <w:right w:val="none" w:sz="0" w:space="0" w:color="auto"/>
      </w:divBdr>
      <w:divsChild>
        <w:div w:id="84614376">
          <w:marLeft w:val="288"/>
          <w:marRight w:val="0"/>
          <w:marTop w:val="0"/>
          <w:marBottom w:val="0"/>
          <w:divBdr>
            <w:top w:val="none" w:sz="0" w:space="0" w:color="auto"/>
            <w:left w:val="none" w:sz="0" w:space="0" w:color="auto"/>
            <w:bottom w:val="none" w:sz="0" w:space="0" w:color="auto"/>
            <w:right w:val="none" w:sz="0" w:space="0" w:color="auto"/>
          </w:divBdr>
        </w:div>
        <w:div w:id="836728767">
          <w:marLeft w:val="288"/>
          <w:marRight w:val="0"/>
          <w:marTop w:val="0"/>
          <w:marBottom w:val="0"/>
          <w:divBdr>
            <w:top w:val="none" w:sz="0" w:space="0" w:color="auto"/>
            <w:left w:val="none" w:sz="0" w:space="0" w:color="auto"/>
            <w:bottom w:val="none" w:sz="0" w:space="0" w:color="auto"/>
            <w:right w:val="none" w:sz="0" w:space="0" w:color="auto"/>
          </w:divBdr>
        </w:div>
        <w:div w:id="311104615">
          <w:marLeft w:val="288"/>
          <w:marRight w:val="0"/>
          <w:marTop w:val="0"/>
          <w:marBottom w:val="0"/>
          <w:divBdr>
            <w:top w:val="none" w:sz="0" w:space="0" w:color="auto"/>
            <w:left w:val="none" w:sz="0" w:space="0" w:color="auto"/>
            <w:bottom w:val="none" w:sz="0" w:space="0" w:color="auto"/>
            <w:right w:val="none" w:sz="0" w:space="0" w:color="auto"/>
          </w:divBdr>
        </w:div>
      </w:divsChild>
    </w:div>
    <w:div w:id="1367099106">
      <w:bodyDiv w:val="1"/>
      <w:marLeft w:val="0"/>
      <w:marRight w:val="0"/>
      <w:marTop w:val="0"/>
      <w:marBottom w:val="0"/>
      <w:divBdr>
        <w:top w:val="none" w:sz="0" w:space="0" w:color="auto"/>
        <w:left w:val="none" w:sz="0" w:space="0" w:color="auto"/>
        <w:bottom w:val="none" w:sz="0" w:space="0" w:color="auto"/>
        <w:right w:val="none" w:sz="0" w:space="0" w:color="auto"/>
      </w:divBdr>
      <w:divsChild>
        <w:div w:id="364913622">
          <w:marLeft w:val="1166"/>
          <w:marRight w:val="0"/>
          <w:marTop w:val="0"/>
          <w:marBottom w:val="0"/>
          <w:divBdr>
            <w:top w:val="none" w:sz="0" w:space="0" w:color="auto"/>
            <w:left w:val="none" w:sz="0" w:space="0" w:color="auto"/>
            <w:bottom w:val="none" w:sz="0" w:space="0" w:color="auto"/>
            <w:right w:val="none" w:sz="0" w:space="0" w:color="auto"/>
          </w:divBdr>
        </w:div>
      </w:divsChild>
    </w:div>
    <w:div w:id="1379554021">
      <w:bodyDiv w:val="1"/>
      <w:marLeft w:val="0"/>
      <w:marRight w:val="0"/>
      <w:marTop w:val="0"/>
      <w:marBottom w:val="0"/>
      <w:divBdr>
        <w:top w:val="none" w:sz="0" w:space="0" w:color="auto"/>
        <w:left w:val="none" w:sz="0" w:space="0" w:color="auto"/>
        <w:bottom w:val="none" w:sz="0" w:space="0" w:color="auto"/>
        <w:right w:val="none" w:sz="0" w:space="0" w:color="auto"/>
      </w:divBdr>
      <w:divsChild>
        <w:div w:id="988632829">
          <w:marLeft w:val="288"/>
          <w:marRight w:val="0"/>
          <w:marTop w:val="0"/>
          <w:marBottom w:val="0"/>
          <w:divBdr>
            <w:top w:val="none" w:sz="0" w:space="0" w:color="auto"/>
            <w:left w:val="none" w:sz="0" w:space="0" w:color="auto"/>
            <w:bottom w:val="none" w:sz="0" w:space="0" w:color="auto"/>
            <w:right w:val="none" w:sz="0" w:space="0" w:color="auto"/>
          </w:divBdr>
        </w:div>
      </w:divsChild>
    </w:div>
    <w:div w:id="1382896810">
      <w:bodyDiv w:val="1"/>
      <w:marLeft w:val="0"/>
      <w:marRight w:val="0"/>
      <w:marTop w:val="0"/>
      <w:marBottom w:val="0"/>
      <w:divBdr>
        <w:top w:val="none" w:sz="0" w:space="0" w:color="auto"/>
        <w:left w:val="none" w:sz="0" w:space="0" w:color="auto"/>
        <w:bottom w:val="none" w:sz="0" w:space="0" w:color="auto"/>
        <w:right w:val="none" w:sz="0" w:space="0" w:color="auto"/>
      </w:divBdr>
      <w:divsChild>
        <w:div w:id="1924534188">
          <w:marLeft w:val="288"/>
          <w:marRight w:val="0"/>
          <w:marTop w:val="0"/>
          <w:marBottom w:val="0"/>
          <w:divBdr>
            <w:top w:val="none" w:sz="0" w:space="0" w:color="auto"/>
            <w:left w:val="none" w:sz="0" w:space="0" w:color="auto"/>
            <w:bottom w:val="none" w:sz="0" w:space="0" w:color="auto"/>
            <w:right w:val="none" w:sz="0" w:space="0" w:color="auto"/>
          </w:divBdr>
        </w:div>
      </w:divsChild>
    </w:div>
    <w:div w:id="1389258017">
      <w:bodyDiv w:val="1"/>
      <w:marLeft w:val="0"/>
      <w:marRight w:val="0"/>
      <w:marTop w:val="0"/>
      <w:marBottom w:val="0"/>
      <w:divBdr>
        <w:top w:val="none" w:sz="0" w:space="0" w:color="auto"/>
        <w:left w:val="none" w:sz="0" w:space="0" w:color="auto"/>
        <w:bottom w:val="none" w:sz="0" w:space="0" w:color="auto"/>
        <w:right w:val="none" w:sz="0" w:space="0" w:color="auto"/>
      </w:divBdr>
      <w:divsChild>
        <w:div w:id="1532187306">
          <w:marLeft w:val="288"/>
          <w:marRight w:val="0"/>
          <w:marTop w:val="0"/>
          <w:marBottom w:val="0"/>
          <w:divBdr>
            <w:top w:val="none" w:sz="0" w:space="0" w:color="auto"/>
            <w:left w:val="none" w:sz="0" w:space="0" w:color="auto"/>
            <w:bottom w:val="none" w:sz="0" w:space="0" w:color="auto"/>
            <w:right w:val="none" w:sz="0" w:space="0" w:color="auto"/>
          </w:divBdr>
        </w:div>
      </w:divsChild>
    </w:div>
    <w:div w:id="1409041493">
      <w:bodyDiv w:val="1"/>
      <w:marLeft w:val="0"/>
      <w:marRight w:val="0"/>
      <w:marTop w:val="0"/>
      <w:marBottom w:val="0"/>
      <w:divBdr>
        <w:top w:val="none" w:sz="0" w:space="0" w:color="auto"/>
        <w:left w:val="none" w:sz="0" w:space="0" w:color="auto"/>
        <w:bottom w:val="none" w:sz="0" w:space="0" w:color="auto"/>
        <w:right w:val="none" w:sz="0" w:space="0" w:color="auto"/>
      </w:divBdr>
      <w:divsChild>
        <w:div w:id="460417764">
          <w:marLeft w:val="1008"/>
          <w:marRight w:val="0"/>
          <w:marTop w:val="0"/>
          <w:marBottom w:val="0"/>
          <w:divBdr>
            <w:top w:val="none" w:sz="0" w:space="0" w:color="auto"/>
            <w:left w:val="none" w:sz="0" w:space="0" w:color="auto"/>
            <w:bottom w:val="none" w:sz="0" w:space="0" w:color="auto"/>
            <w:right w:val="none" w:sz="0" w:space="0" w:color="auto"/>
          </w:divBdr>
        </w:div>
      </w:divsChild>
    </w:div>
    <w:div w:id="1438863288">
      <w:bodyDiv w:val="1"/>
      <w:marLeft w:val="0"/>
      <w:marRight w:val="0"/>
      <w:marTop w:val="0"/>
      <w:marBottom w:val="0"/>
      <w:divBdr>
        <w:top w:val="none" w:sz="0" w:space="0" w:color="auto"/>
        <w:left w:val="none" w:sz="0" w:space="0" w:color="auto"/>
        <w:bottom w:val="none" w:sz="0" w:space="0" w:color="auto"/>
        <w:right w:val="none" w:sz="0" w:space="0" w:color="auto"/>
      </w:divBdr>
      <w:divsChild>
        <w:div w:id="2059014731">
          <w:marLeft w:val="288"/>
          <w:marRight w:val="0"/>
          <w:marTop w:val="0"/>
          <w:marBottom w:val="0"/>
          <w:divBdr>
            <w:top w:val="none" w:sz="0" w:space="0" w:color="auto"/>
            <w:left w:val="none" w:sz="0" w:space="0" w:color="auto"/>
            <w:bottom w:val="none" w:sz="0" w:space="0" w:color="auto"/>
            <w:right w:val="none" w:sz="0" w:space="0" w:color="auto"/>
          </w:divBdr>
        </w:div>
      </w:divsChild>
    </w:div>
    <w:div w:id="1471902818">
      <w:bodyDiv w:val="1"/>
      <w:marLeft w:val="0"/>
      <w:marRight w:val="0"/>
      <w:marTop w:val="0"/>
      <w:marBottom w:val="0"/>
      <w:divBdr>
        <w:top w:val="none" w:sz="0" w:space="0" w:color="auto"/>
        <w:left w:val="none" w:sz="0" w:space="0" w:color="auto"/>
        <w:bottom w:val="none" w:sz="0" w:space="0" w:color="auto"/>
        <w:right w:val="none" w:sz="0" w:space="0" w:color="auto"/>
      </w:divBdr>
      <w:divsChild>
        <w:div w:id="831330845">
          <w:marLeft w:val="288"/>
          <w:marRight w:val="0"/>
          <w:marTop w:val="0"/>
          <w:marBottom w:val="0"/>
          <w:divBdr>
            <w:top w:val="none" w:sz="0" w:space="0" w:color="auto"/>
            <w:left w:val="none" w:sz="0" w:space="0" w:color="auto"/>
            <w:bottom w:val="none" w:sz="0" w:space="0" w:color="auto"/>
            <w:right w:val="none" w:sz="0" w:space="0" w:color="auto"/>
          </w:divBdr>
        </w:div>
      </w:divsChild>
    </w:div>
    <w:div w:id="1479346318">
      <w:bodyDiv w:val="1"/>
      <w:marLeft w:val="0"/>
      <w:marRight w:val="0"/>
      <w:marTop w:val="0"/>
      <w:marBottom w:val="0"/>
      <w:divBdr>
        <w:top w:val="none" w:sz="0" w:space="0" w:color="auto"/>
        <w:left w:val="none" w:sz="0" w:space="0" w:color="auto"/>
        <w:bottom w:val="none" w:sz="0" w:space="0" w:color="auto"/>
        <w:right w:val="none" w:sz="0" w:space="0" w:color="auto"/>
      </w:divBdr>
    </w:div>
    <w:div w:id="1510676632">
      <w:bodyDiv w:val="1"/>
      <w:marLeft w:val="0"/>
      <w:marRight w:val="0"/>
      <w:marTop w:val="0"/>
      <w:marBottom w:val="0"/>
      <w:divBdr>
        <w:top w:val="none" w:sz="0" w:space="0" w:color="auto"/>
        <w:left w:val="none" w:sz="0" w:space="0" w:color="auto"/>
        <w:bottom w:val="none" w:sz="0" w:space="0" w:color="auto"/>
        <w:right w:val="none" w:sz="0" w:space="0" w:color="auto"/>
      </w:divBdr>
      <w:divsChild>
        <w:div w:id="2104065205">
          <w:marLeft w:val="288"/>
          <w:marRight w:val="0"/>
          <w:marTop w:val="0"/>
          <w:marBottom w:val="0"/>
          <w:divBdr>
            <w:top w:val="none" w:sz="0" w:space="0" w:color="auto"/>
            <w:left w:val="none" w:sz="0" w:space="0" w:color="auto"/>
            <w:bottom w:val="none" w:sz="0" w:space="0" w:color="auto"/>
            <w:right w:val="none" w:sz="0" w:space="0" w:color="auto"/>
          </w:divBdr>
        </w:div>
      </w:divsChild>
    </w:div>
    <w:div w:id="1519391508">
      <w:bodyDiv w:val="1"/>
      <w:marLeft w:val="0"/>
      <w:marRight w:val="0"/>
      <w:marTop w:val="0"/>
      <w:marBottom w:val="0"/>
      <w:divBdr>
        <w:top w:val="none" w:sz="0" w:space="0" w:color="auto"/>
        <w:left w:val="none" w:sz="0" w:space="0" w:color="auto"/>
        <w:bottom w:val="none" w:sz="0" w:space="0" w:color="auto"/>
        <w:right w:val="none" w:sz="0" w:space="0" w:color="auto"/>
      </w:divBdr>
      <w:divsChild>
        <w:div w:id="1805273686">
          <w:marLeft w:val="288"/>
          <w:marRight w:val="0"/>
          <w:marTop w:val="0"/>
          <w:marBottom w:val="0"/>
          <w:divBdr>
            <w:top w:val="none" w:sz="0" w:space="0" w:color="auto"/>
            <w:left w:val="none" w:sz="0" w:space="0" w:color="auto"/>
            <w:bottom w:val="none" w:sz="0" w:space="0" w:color="auto"/>
            <w:right w:val="none" w:sz="0" w:space="0" w:color="auto"/>
          </w:divBdr>
        </w:div>
      </w:divsChild>
    </w:div>
    <w:div w:id="1532835178">
      <w:bodyDiv w:val="1"/>
      <w:marLeft w:val="0"/>
      <w:marRight w:val="0"/>
      <w:marTop w:val="0"/>
      <w:marBottom w:val="0"/>
      <w:divBdr>
        <w:top w:val="none" w:sz="0" w:space="0" w:color="auto"/>
        <w:left w:val="none" w:sz="0" w:space="0" w:color="auto"/>
        <w:bottom w:val="none" w:sz="0" w:space="0" w:color="auto"/>
        <w:right w:val="none" w:sz="0" w:space="0" w:color="auto"/>
      </w:divBdr>
      <w:divsChild>
        <w:div w:id="761948697">
          <w:marLeft w:val="288"/>
          <w:marRight w:val="0"/>
          <w:marTop w:val="0"/>
          <w:marBottom w:val="0"/>
          <w:divBdr>
            <w:top w:val="none" w:sz="0" w:space="0" w:color="auto"/>
            <w:left w:val="none" w:sz="0" w:space="0" w:color="auto"/>
            <w:bottom w:val="none" w:sz="0" w:space="0" w:color="auto"/>
            <w:right w:val="none" w:sz="0" w:space="0" w:color="auto"/>
          </w:divBdr>
        </w:div>
      </w:divsChild>
    </w:div>
    <w:div w:id="1584992471">
      <w:bodyDiv w:val="1"/>
      <w:marLeft w:val="0"/>
      <w:marRight w:val="0"/>
      <w:marTop w:val="0"/>
      <w:marBottom w:val="0"/>
      <w:divBdr>
        <w:top w:val="none" w:sz="0" w:space="0" w:color="auto"/>
        <w:left w:val="none" w:sz="0" w:space="0" w:color="auto"/>
        <w:bottom w:val="none" w:sz="0" w:space="0" w:color="auto"/>
        <w:right w:val="none" w:sz="0" w:space="0" w:color="auto"/>
      </w:divBdr>
      <w:divsChild>
        <w:div w:id="1803840288">
          <w:marLeft w:val="288"/>
          <w:marRight w:val="0"/>
          <w:marTop w:val="0"/>
          <w:marBottom w:val="0"/>
          <w:divBdr>
            <w:top w:val="none" w:sz="0" w:space="0" w:color="auto"/>
            <w:left w:val="none" w:sz="0" w:space="0" w:color="auto"/>
            <w:bottom w:val="none" w:sz="0" w:space="0" w:color="auto"/>
            <w:right w:val="none" w:sz="0" w:space="0" w:color="auto"/>
          </w:divBdr>
        </w:div>
      </w:divsChild>
    </w:div>
    <w:div w:id="1588731049">
      <w:bodyDiv w:val="1"/>
      <w:marLeft w:val="0"/>
      <w:marRight w:val="0"/>
      <w:marTop w:val="0"/>
      <w:marBottom w:val="0"/>
      <w:divBdr>
        <w:top w:val="none" w:sz="0" w:space="0" w:color="auto"/>
        <w:left w:val="none" w:sz="0" w:space="0" w:color="auto"/>
        <w:bottom w:val="none" w:sz="0" w:space="0" w:color="auto"/>
        <w:right w:val="none" w:sz="0" w:space="0" w:color="auto"/>
      </w:divBdr>
      <w:divsChild>
        <w:div w:id="2006667606">
          <w:marLeft w:val="288"/>
          <w:marRight w:val="0"/>
          <w:marTop w:val="0"/>
          <w:marBottom w:val="0"/>
          <w:divBdr>
            <w:top w:val="none" w:sz="0" w:space="0" w:color="auto"/>
            <w:left w:val="none" w:sz="0" w:space="0" w:color="auto"/>
            <w:bottom w:val="none" w:sz="0" w:space="0" w:color="auto"/>
            <w:right w:val="none" w:sz="0" w:space="0" w:color="auto"/>
          </w:divBdr>
        </w:div>
      </w:divsChild>
    </w:div>
    <w:div w:id="1601598610">
      <w:bodyDiv w:val="1"/>
      <w:marLeft w:val="0"/>
      <w:marRight w:val="0"/>
      <w:marTop w:val="0"/>
      <w:marBottom w:val="0"/>
      <w:divBdr>
        <w:top w:val="none" w:sz="0" w:space="0" w:color="auto"/>
        <w:left w:val="none" w:sz="0" w:space="0" w:color="auto"/>
        <w:bottom w:val="none" w:sz="0" w:space="0" w:color="auto"/>
        <w:right w:val="none" w:sz="0" w:space="0" w:color="auto"/>
      </w:divBdr>
      <w:divsChild>
        <w:div w:id="1818381139">
          <w:marLeft w:val="288"/>
          <w:marRight w:val="0"/>
          <w:marTop w:val="0"/>
          <w:marBottom w:val="0"/>
          <w:divBdr>
            <w:top w:val="none" w:sz="0" w:space="0" w:color="auto"/>
            <w:left w:val="none" w:sz="0" w:space="0" w:color="auto"/>
            <w:bottom w:val="none" w:sz="0" w:space="0" w:color="auto"/>
            <w:right w:val="none" w:sz="0" w:space="0" w:color="auto"/>
          </w:divBdr>
        </w:div>
      </w:divsChild>
    </w:div>
    <w:div w:id="1614244259">
      <w:bodyDiv w:val="1"/>
      <w:marLeft w:val="0"/>
      <w:marRight w:val="0"/>
      <w:marTop w:val="0"/>
      <w:marBottom w:val="0"/>
      <w:divBdr>
        <w:top w:val="none" w:sz="0" w:space="0" w:color="auto"/>
        <w:left w:val="none" w:sz="0" w:space="0" w:color="auto"/>
        <w:bottom w:val="none" w:sz="0" w:space="0" w:color="auto"/>
        <w:right w:val="none" w:sz="0" w:space="0" w:color="auto"/>
      </w:divBdr>
      <w:divsChild>
        <w:div w:id="1522469871">
          <w:marLeft w:val="288"/>
          <w:marRight w:val="0"/>
          <w:marTop w:val="0"/>
          <w:marBottom w:val="0"/>
          <w:divBdr>
            <w:top w:val="none" w:sz="0" w:space="0" w:color="auto"/>
            <w:left w:val="none" w:sz="0" w:space="0" w:color="auto"/>
            <w:bottom w:val="none" w:sz="0" w:space="0" w:color="auto"/>
            <w:right w:val="none" w:sz="0" w:space="0" w:color="auto"/>
          </w:divBdr>
        </w:div>
      </w:divsChild>
    </w:div>
    <w:div w:id="1642227852">
      <w:bodyDiv w:val="1"/>
      <w:marLeft w:val="0"/>
      <w:marRight w:val="0"/>
      <w:marTop w:val="0"/>
      <w:marBottom w:val="0"/>
      <w:divBdr>
        <w:top w:val="none" w:sz="0" w:space="0" w:color="auto"/>
        <w:left w:val="none" w:sz="0" w:space="0" w:color="auto"/>
        <w:bottom w:val="none" w:sz="0" w:space="0" w:color="auto"/>
        <w:right w:val="none" w:sz="0" w:space="0" w:color="auto"/>
      </w:divBdr>
      <w:divsChild>
        <w:div w:id="993990837">
          <w:marLeft w:val="1166"/>
          <w:marRight w:val="0"/>
          <w:marTop w:val="0"/>
          <w:marBottom w:val="0"/>
          <w:divBdr>
            <w:top w:val="none" w:sz="0" w:space="0" w:color="auto"/>
            <w:left w:val="none" w:sz="0" w:space="0" w:color="auto"/>
            <w:bottom w:val="none" w:sz="0" w:space="0" w:color="auto"/>
            <w:right w:val="none" w:sz="0" w:space="0" w:color="auto"/>
          </w:divBdr>
        </w:div>
      </w:divsChild>
    </w:div>
    <w:div w:id="1667977744">
      <w:bodyDiv w:val="1"/>
      <w:marLeft w:val="0"/>
      <w:marRight w:val="0"/>
      <w:marTop w:val="0"/>
      <w:marBottom w:val="0"/>
      <w:divBdr>
        <w:top w:val="none" w:sz="0" w:space="0" w:color="auto"/>
        <w:left w:val="none" w:sz="0" w:space="0" w:color="auto"/>
        <w:bottom w:val="none" w:sz="0" w:space="0" w:color="auto"/>
        <w:right w:val="none" w:sz="0" w:space="0" w:color="auto"/>
      </w:divBdr>
      <w:divsChild>
        <w:div w:id="379406724">
          <w:marLeft w:val="274"/>
          <w:marRight w:val="0"/>
          <w:marTop w:val="0"/>
          <w:marBottom w:val="0"/>
          <w:divBdr>
            <w:top w:val="none" w:sz="0" w:space="0" w:color="auto"/>
            <w:left w:val="none" w:sz="0" w:space="0" w:color="auto"/>
            <w:bottom w:val="none" w:sz="0" w:space="0" w:color="auto"/>
            <w:right w:val="none" w:sz="0" w:space="0" w:color="auto"/>
          </w:divBdr>
        </w:div>
        <w:div w:id="848762937">
          <w:marLeft w:val="274"/>
          <w:marRight w:val="0"/>
          <w:marTop w:val="0"/>
          <w:marBottom w:val="0"/>
          <w:divBdr>
            <w:top w:val="none" w:sz="0" w:space="0" w:color="auto"/>
            <w:left w:val="none" w:sz="0" w:space="0" w:color="auto"/>
            <w:bottom w:val="none" w:sz="0" w:space="0" w:color="auto"/>
            <w:right w:val="none" w:sz="0" w:space="0" w:color="auto"/>
          </w:divBdr>
        </w:div>
      </w:divsChild>
    </w:div>
    <w:div w:id="1746343848">
      <w:bodyDiv w:val="1"/>
      <w:marLeft w:val="0"/>
      <w:marRight w:val="0"/>
      <w:marTop w:val="0"/>
      <w:marBottom w:val="0"/>
      <w:divBdr>
        <w:top w:val="none" w:sz="0" w:space="0" w:color="auto"/>
        <w:left w:val="none" w:sz="0" w:space="0" w:color="auto"/>
        <w:bottom w:val="none" w:sz="0" w:space="0" w:color="auto"/>
        <w:right w:val="none" w:sz="0" w:space="0" w:color="auto"/>
      </w:divBdr>
      <w:divsChild>
        <w:div w:id="728655341">
          <w:marLeft w:val="288"/>
          <w:marRight w:val="0"/>
          <w:marTop w:val="0"/>
          <w:marBottom w:val="0"/>
          <w:divBdr>
            <w:top w:val="none" w:sz="0" w:space="0" w:color="auto"/>
            <w:left w:val="none" w:sz="0" w:space="0" w:color="auto"/>
            <w:bottom w:val="none" w:sz="0" w:space="0" w:color="auto"/>
            <w:right w:val="none" w:sz="0" w:space="0" w:color="auto"/>
          </w:divBdr>
        </w:div>
      </w:divsChild>
    </w:div>
    <w:div w:id="1774127984">
      <w:bodyDiv w:val="1"/>
      <w:marLeft w:val="0"/>
      <w:marRight w:val="0"/>
      <w:marTop w:val="0"/>
      <w:marBottom w:val="0"/>
      <w:divBdr>
        <w:top w:val="none" w:sz="0" w:space="0" w:color="auto"/>
        <w:left w:val="none" w:sz="0" w:space="0" w:color="auto"/>
        <w:bottom w:val="none" w:sz="0" w:space="0" w:color="auto"/>
        <w:right w:val="none" w:sz="0" w:space="0" w:color="auto"/>
      </w:divBdr>
      <w:divsChild>
        <w:div w:id="38630571">
          <w:marLeft w:val="288"/>
          <w:marRight w:val="0"/>
          <w:marTop w:val="0"/>
          <w:marBottom w:val="0"/>
          <w:divBdr>
            <w:top w:val="none" w:sz="0" w:space="0" w:color="auto"/>
            <w:left w:val="none" w:sz="0" w:space="0" w:color="auto"/>
            <w:bottom w:val="none" w:sz="0" w:space="0" w:color="auto"/>
            <w:right w:val="none" w:sz="0" w:space="0" w:color="auto"/>
          </w:divBdr>
        </w:div>
      </w:divsChild>
    </w:div>
    <w:div w:id="1807891264">
      <w:bodyDiv w:val="1"/>
      <w:marLeft w:val="0"/>
      <w:marRight w:val="0"/>
      <w:marTop w:val="0"/>
      <w:marBottom w:val="0"/>
      <w:divBdr>
        <w:top w:val="none" w:sz="0" w:space="0" w:color="auto"/>
        <w:left w:val="none" w:sz="0" w:space="0" w:color="auto"/>
        <w:bottom w:val="none" w:sz="0" w:space="0" w:color="auto"/>
        <w:right w:val="none" w:sz="0" w:space="0" w:color="auto"/>
      </w:divBdr>
      <w:divsChild>
        <w:div w:id="48844796">
          <w:marLeft w:val="288"/>
          <w:marRight w:val="0"/>
          <w:marTop w:val="0"/>
          <w:marBottom w:val="0"/>
          <w:divBdr>
            <w:top w:val="none" w:sz="0" w:space="0" w:color="auto"/>
            <w:left w:val="none" w:sz="0" w:space="0" w:color="auto"/>
            <w:bottom w:val="none" w:sz="0" w:space="0" w:color="auto"/>
            <w:right w:val="none" w:sz="0" w:space="0" w:color="auto"/>
          </w:divBdr>
        </w:div>
        <w:div w:id="1632594217">
          <w:marLeft w:val="288"/>
          <w:marRight w:val="0"/>
          <w:marTop w:val="0"/>
          <w:marBottom w:val="0"/>
          <w:divBdr>
            <w:top w:val="none" w:sz="0" w:space="0" w:color="auto"/>
            <w:left w:val="none" w:sz="0" w:space="0" w:color="auto"/>
            <w:bottom w:val="none" w:sz="0" w:space="0" w:color="auto"/>
            <w:right w:val="none" w:sz="0" w:space="0" w:color="auto"/>
          </w:divBdr>
        </w:div>
        <w:div w:id="134567898">
          <w:marLeft w:val="288"/>
          <w:marRight w:val="0"/>
          <w:marTop w:val="0"/>
          <w:marBottom w:val="0"/>
          <w:divBdr>
            <w:top w:val="none" w:sz="0" w:space="0" w:color="auto"/>
            <w:left w:val="none" w:sz="0" w:space="0" w:color="auto"/>
            <w:bottom w:val="none" w:sz="0" w:space="0" w:color="auto"/>
            <w:right w:val="none" w:sz="0" w:space="0" w:color="auto"/>
          </w:divBdr>
        </w:div>
      </w:divsChild>
    </w:div>
    <w:div w:id="1857310060">
      <w:bodyDiv w:val="1"/>
      <w:marLeft w:val="0"/>
      <w:marRight w:val="0"/>
      <w:marTop w:val="0"/>
      <w:marBottom w:val="0"/>
      <w:divBdr>
        <w:top w:val="none" w:sz="0" w:space="0" w:color="auto"/>
        <w:left w:val="none" w:sz="0" w:space="0" w:color="auto"/>
        <w:bottom w:val="none" w:sz="0" w:space="0" w:color="auto"/>
        <w:right w:val="none" w:sz="0" w:space="0" w:color="auto"/>
      </w:divBdr>
      <w:divsChild>
        <w:div w:id="271981759">
          <w:marLeft w:val="288"/>
          <w:marRight w:val="0"/>
          <w:marTop w:val="0"/>
          <w:marBottom w:val="0"/>
          <w:divBdr>
            <w:top w:val="none" w:sz="0" w:space="0" w:color="auto"/>
            <w:left w:val="none" w:sz="0" w:space="0" w:color="auto"/>
            <w:bottom w:val="none" w:sz="0" w:space="0" w:color="auto"/>
            <w:right w:val="none" w:sz="0" w:space="0" w:color="auto"/>
          </w:divBdr>
        </w:div>
      </w:divsChild>
    </w:div>
    <w:div w:id="1872186417">
      <w:bodyDiv w:val="1"/>
      <w:marLeft w:val="0"/>
      <w:marRight w:val="0"/>
      <w:marTop w:val="0"/>
      <w:marBottom w:val="0"/>
      <w:divBdr>
        <w:top w:val="none" w:sz="0" w:space="0" w:color="auto"/>
        <w:left w:val="none" w:sz="0" w:space="0" w:color="auto"/>
        <w:bottom w:val="none" w:sz="0" w:space="0" w:color="auto"/>
        <w:right w:val="none" w:sz="0" w:space="0" w:color="auto"/>
      </w:divBdr>
      <w:divsChild>
        <w:div w:id="1063720808">
          <w:marLeft w:val="288"/>
          <w:marRight w:val="0"/>
          <w:marTop w:val="0"/>
          <w:marBottom w:val="0"/>
          <w:divBdr>
            <w:top w:val="none" w:sz="0" w:space="0" w:color="auto"/>
            <w:left w:val="none" w:sz="0" w:space="0" w:color="auto"/>
            <w:bottom w:val="none" w:sz="0" w:space="0" w:color="auto"/>
            <w:right w:val="none" w:sz="0" w:space="0" w:color="auto"/>
          </w:divBdr>
        </w:div>
      </w:divsChild>
    </w:div>
    <w:div w:id="1931157955">
      <w:bodyDiv w:val="1"/>
      <w:marLeft w:val="0"/>
      <w:marRight w:val="0"/>
      <w:marTop w:val="0"/>
      <w:marBottom w:val="0"/>
      <w:divBdr>
        <w:top w:val="none" w:sz="0" w:space="0" w:color="auto"/>
        <w:left w:val="none" w:sz="0" w:space="0" w:color="auto"/>
        <w:bottom w:val="none" w:sz="0" w:space="0" w:color="auto"/>
        <w:right w:val="none" w:sz="0" w:space="0" w:color="auto"/>
      </w:divBdr>
      <w:divsChild>
        <w:div w:id="1812480958">
          <w:marLeft w:val="288"/>
          <w:marRight w:val="0"/>
          <w:marTop w:val="0"/>
          <w:marBottom w:val="0"/>
          <w:divBdr>
            <w:top w:val="none" w:sz="0" w:space="0" w:color="auto"/>
            <w:left w:val="none" w:sz="0" w:space="0" w:color="auto"/>
            <w:bottom w:val="none" w:sz="0" w:space="0" w:color="auto"/>
            <w:right w:val="none" w:sz="0" w:space="0" w:color="auto"/>
          </w:divBdr>
        </w:div>
      </w:divsChild>
    </w:div>
    <w:div w:id="1933854578">
      <w:bodyDiv w:val="1"/>
      <w:marLeft w:val="0"/>
      <w:marRight w:val="0"/>
      <w:marTop w:val="0"/>
      <w:marBottom w:val="0"/>
      <w:divBdr>
        <w:top w:val="none" w:sz="0" w:space="0" w:color="auto"/>
        <w:left w:val="none" w:sz="0" w:space="0" w:color="auto"/>
        <w:bottom w:val="none" w:sz="0" w:space="0" w:color="auto"/>
        <w:right w:val="none" w:sz="0" w:space="0" w:color="auto"/>
      </w:divBdr>
      <w:divsChild>
        <w:div w:id="1336034097">
          <w:marLeft w:val="288"/>
          <w:marRight w:val="0"/>
          <w:marTop w:val="0"/>
          <w:marBottom w:val="0"/>
          <w:divBdr>
            <w:top w:val="none" w:sz="0" w:space="0" w:color="auto"/>
            <w:left w:val="none" w:sz="0" w:space="0" w:color="auto"/>
            <w:bottom w:val="none" w:sz="0" w:space="0" w:color="auto"/>
            <w:right w:val="none" w:sz="0" w:space="0" w:color="auto"/>
          </w:divBdr>
        </w:div>
        <w:div w:id="1765298208">
          <w:marLeft w:val="288"/>
          <w:marRight w:val="0"/>
          <w:marTop w:val="0"/>
          <w:marBottom w:val="0"/>
          <w:divBdr>
            <w:top w:val="none" w:sz="0" w:space="0" w:color="auto"/>
            <w:left w:val="none" w:sz="0" w:space="0" w:color="auto"/>
            <w:bottom w:val="none" w:sz="0" w:space="0" w:color="auto"/>
            <w:right w:val="none" w:sz="0" w:space="0" w:color="auto"/>
          </w:divBdr>
        </w:div>
      </w:divsChild>
    </w:div>
    <w:div w:id="1944797606">
      <w:bodyDiv w:val="1"/>
      <w:marLeft w:val="0"/>
      <w:marRight w:val="0"/>
      <w:marTop w:val="0"/>
      <w:marBottom w:val="0"/>
      <w:divBdr>
        <w:top w:val="none" w:sz="0" w:space="0" w:color="auto"/>
        <w:left w:val="none" w:sz="0" w:space="0" w:color="auto"/>
        <w:bottom w:val="none" w:sz="0" w:space="0" w:color="auto"/>
        <w:right w:val="none" w:sz="0" w:space="0" w:color="auto"/>
      </w:divBdr>
      <w:divsChild>
        <w:div w:id="1339038384">
          <w:marLeft w:val="288"/>
          <w:marRight w:val="0"/>
          <w:marTop w:val="0"/>
          <w:marBottom w:val="0"/>
          <w:divBdr>
            <w:top w:val="none" w:sz="0" w:space="0" w:color="auto"/>
            <w:left w:val="none" w:sz="0" w:space="0" w:color="auto"/>
            <w:bottom w:val="none" w:sz="0" w:space="0" w:color="auto"/>
            <w:right w:val="none" w:sz="0" w:space="0" w:color="auto"/>
          </w:divBdr>
        </w:div>
      </w:divsChild>
    </w:div>
    <w:div w:id="1948198019">
      <w:bodyDiv w:val="1"/>
      <w:marLeft w:val="0"/>
      <w:marRight w:val="0"/>
      <w:marTop w:val="0"/>
      <w:marBottom w:val="0"/>
      <w:divBdr>
        <w:top w:val="none" w:sz="0" w:space="0" w:color="auto"/>
        <w:left w:val="none" w:sz="0" w:space="0" w:color="auto"/>
        <w:bottom w:val="none" w:sz="0" w:space="0" w:color="auto"/>
        <w:right w:val="none" w:sz="0" w:space="0" w:color="auto"/>
      </w:divBdr>
      <w:divsChild>
        <w:div w:id="1553418725">
          <w:marLeft w:val="288"/>
          <w:marRight w:val="0"/>
          <w:marTop w:val="0"/>
          <w:marBottom w:val="0"/>
          <w:divBdr>
            <w:top w:val="none" w:sz="0" w:space="0" w:color="auto"/>
            <w:left w:val="none" w:sz="0" w:space="0" w:color="auto"/>
            <w:bottom w:val="none" w:sz="0" w:space="0" w:color="auto"/>
            <w:right w:val="none" w:sz="0" w:space="0" w:color="auto"/>
          </w:divBdr>
        </w:div>
        <w:div w:id="1548759810">
          <w:marLeft w:val="288"/>
          <w:marRight w:val="0"/>
          <w:marTop w:val="0"/>
          <w:marBottom w:val="0"/>
          <w:divBdr>
            <w:top w:val="none" w:sz="0" w:space="0" w:color="auto"/>
            <w:left w:val="none" w:sz="0" w:space="0" w:color="auto"/>
            <w:bottom w:val="none" w:sz="0" w:space="0" w:color="auto"/>
            <w:right w:val="none" w:sz="0" w:space="0" w:color="auto"/>
          </w:divBdr>
        </w:div>
      </w:divsChild>
    </w:div>
    <w:div w:id="2016758350">
      <w:bodyDiv w:val="1"/>
      <w:marLeft w:val="0"/>
      <w:marRight w:val="0"/>
      <w:marTop w:val="0"/>
      <w:marBottom w:val="0"/>
      <w:divBdr>
        <w:top w:val="none" w:sz="0" w:space="0" w:color="auto"/>
        <w:left w:val="none" w:sz="0" w:space="0" w:color="auto"/>
        <w:bottom w:val="none" w:sz="0" w:space="0" w:color="auto"/>
        <w:right w:val="none" w:sz="0" w:space="0" w:color="auto"/>
      </w:divBdr>
      <w:divsChild>
        <w:div w:id="415522152">
          <w:marLeft w:val="288"/>
          <w:marRight w:val="0"/>
          <w:marTop w:val="0"/>
          <w:marBottom w:val="0"/>
          <w:divBdr>
            <w:top w:val="none" w:sz="0" w:space="0" w:color="auto"/>
            <w:left w:val="none" w:sz="0" w:space="0" w:color="auto"/>
            <w:bottom w:val="none" w:sz="0" w:space="0" w:color="auto"/>
            <w:right w:val="none" w:sz="0" w:space="0" w:color="auto"/>
          </w:divBdr>
        </w:div>
      </w:divsChild>
    </w:div>
    <w:div w:id="2044011892">
      <w:bodyDiv w:val="1"/>
      <w:marLeft w:val="0"/>
      <w:marRight w:val="0"/>
      <w:marTop w:val="0"/>
      <w:marBottom w:val="0"/>
      <w:divBdr>
        <w:top w:val="none" w:sz="0" w:space="0" w:color="auto"/>
        <w:left w:val="none" w:sz="0" w:space="0" w:color="auto"/>
        <w:bottom w:val="none" w:sz="0" w:space="0" w:color="auto"/>
        <w:right w:val="none" w:sz="0" w:space="0" w:color="auto"/>
      </w:divBdr>
    </w:div>
    <w:div w:id="2045865981">
      <w:bodyDiv w:val="1"/>
      <w:marLeft w:val="0"/>
      <w:marRight w:val="0"/>
      <w:marTop w:val="0"/>
      <w:marBottom w:val="0"/>
      <w:divBdr>
        <w:top w:val="none" w:sz="0" w:space="0" w:color="auto"/>
        <w:left w:val="none" w:sz="0" w:space="0" w:color="auto"/>
        <w:bottom w:val="none" w:sz="0" w:space="0" w:color="auto"/>
        <w:right w:val="none" w:sz="0" w:space="0" w:color="auto"/>
      </w:divBdr>
    </w:div>
    <w:div w:id="2073968099">
      <w:bodyDiv w:val="1"/>
      <w:marLeft w:val="0"/>
      <w:marRight w:val="0"/>
      <w:marTop w:val="0"/>
      <w:marBottom w:val="0"/>
      <w:divBdr>
        <w:top w:val="none" w:sz="0" w:space="0" w:color="auto"/>
        <w:left w:val="none" w:sz="0" w:space="0" w:color="auto"/>
        <w:bottom w:val="none" w:sz="0" w:space="0" w:color="auto"/>
        <w:right w:val="none" w:sz="0" w:space="0" w:color="auto"/>
      </w:divBdr>
      <w:divsChild>
        <w:div w:id="47262533">
          <w:marLeft w:val="1008"/>
          <w:marRight w:val="0"/>
          <w:marTop w:val="0"/>
          <w:marBottom w:val="0"/>
          <w:divBdr>
            <w:top w:val="none" w:sz="0" w:space="0" w:color="auto"/>
            <w:left w:val="none" w:sz="0" w:space="0" w:color="auto"/>
            <w:bottom w:val="none" w:sz="0" w:space="0" w:color="auto"/>
            <w:right w:val="none" w:sz="0" w:space="0" w:color="auto"/>
          </w:divBdr>
        </w:div>
      </w:divsChild>
    </w:div>
    <w:div w:id="2076926159">
      <w:bodyDiv w:val="1"/>
      <w:marLeft w:val="0"/>
      <w:marRight w:val="0"/>
      <w:marTop w:val="0"/>
      <w:marBottom w:val="0"/>
      <w:divBdr>
        <w:top w:val="none" w:sz="0" w:space="0" w:color="auto"/>
        <w:left w:val="none" w:sz="0" w:space="0" w:color="auto"/>
        <w:bottom w:val="none" w:sz="0" w:space="0" w:color="auto"/>
        <w:right w:val="none" w:sz="0" w:space="0" w:color="auto"/>
      </w:divBdr>
    </w:div>
    <w:div w:id="2079790656">
      <w:bodyDiv w:val="1"/>
      <w:marLeft w:val="0"/>
      <w:marRight w:val="0"/>
      <w:marTop w:val="0"/>
      <w:marBottom w:val="0"/>
      <w:divBdr>
        <w:top w:val="none" w:sz="0" w:space="0" w:color="auto"/>
        <w:left w:val="none" w:sz="0" w:space="0" w:color="auto"/>
        <w:bottom w:val="none" w:sz="0" w:space="0" w:color="auto"/>
        <w:right w:val="none" w:sz="0" w:space="0" w:color="auto"/>
      </w:divBdr>
    </w:div>
    <w:div w:id="2088920406">
      <w:bodyDiv w:val="1"/>
      <w:marLeft w:val="0"/>
      <w:marRight w:val="0"/>
      <w:marTop w:val="0"/>
      <w:marBottom w:val="0"/>
      <w:divBdr>
        <w:top w:val="none" w:sz="0" w:space="0" w:color="auto"/>
        <w:left w:val="none" w:sz="0" w:space="0" w:color="auto"/>
        <w:bottom w:val="none" w:sz="0" w:space="0" w:color="auto"/>
        <w:right w:val="none" w:sz="0" w:space="0" w:color="auto"/>
      </w:divBdr>
      <w:divsChild>
        <w:div w:id="1601528398">
          <w:marLeft w:val="288"/>
          <w:marRight w:val="0"/>
          <w:marTop w:val="0"/>
          <w:marBottom w:val="0"/>
          <w:divBdr>
            <w:top w:val="none" w:sz="0" w:space="0" w:color="auto"/>
            <w:left w:val="none" w:sz="0" w:space="0" w:color="auto"/>
            <w:bottom w:val="none" w:sz="0" w:space="0" w:color="auto"/>
            <w:right w:val="none" w:sz="0" w:space="0" w:color="auto"/>
          </w:divBdr>
        </w:div>
      </w:divsChild>
    </w:div>
    <w:div w:id="2093818504">
      <w:bodyDiv w:val="1"/>
      <w:marLeft w:val="0"/>
      <w:marRight w:val="0"/>
      <w:marTop w:val="0"/>
      <w:marBottom w:val="0"/>
      <w:divBdr>
        <w:top w:val="none" w:sz="0" w:space="0" w:color="auto"/>
        <w:left w:val="none" w:sz="0" w:space="0" w:color="auto"/>
        <w:bottom w:val="none" w:sz="0" w:space="0" w:color="auto"/>
        <w:right w:val="none" w:sz="0" w:space="0" w:color="auto"/>
      </w:divBdr>
      <w:divsChild>
        <w:div w:id="2022705286">
          <w:marLeft w:val="288"/>
          <w:marRight w:val="0"/>
          <w:marTop w:val="0"/>
          <w:marBottom w:val="0"/>
          <w:divBdr>
            <w:top w:val="none" w:sz="0" w:space="0" w:color="auto"/>
            <w:left w:val="none" w:sz="0" w:space="0" w:color="auto"/>
            <w:bottom w:val="none" w:sz="0" w:space="0" w:color="auto"/>
            <w:right w:val="none" w:sz="0" w:space="0" w:color="auto"/>
          </w:divBdr>
        </w:div>
      </w:divsChild>
    </w:div>
    <w:div w:id="2141725765">
      <w:bodyDiv w:val="1"/>
      <w:marLeft w:val="0"/>
      <w:marRight w:val="0"/>
      <w:marTop w:val="0"/>
      <w:marBottom w:val="0"/>
      <w:divBdr>
        <w:top w:val="none" w:sz="0" w:space="0" w:color="auto"/>
        <w:left w:val="none" w:sz="0" w:space="0" w:color="auto"/>
        <w:bottom w:val="none" w:sz="0" w:space="0" w:color="auto"/>
        <w:right w:val="none" w:sz="0" w:space="0" w:color="auto"/>
      </w:divBdr>
      <w:divsChild>
        <w:div w:id="1553269590">
          <w:marLeft w:val="274"/>
          <w:marRight w:val="0"/>
          <w:marTop w:val="0"/>
          <w:marBottom w:val="0"/>
          <w:divBdr>
            <w:top w:val="none" w:sz="0" w:space="0" w:color="auto"/>
            <w:left w:val="none" w:sz="0" w:space="0" w:color="auto"/>
            <w:bottom w:val="none" w:sz="0" w:space="0" w:color="auto"/>
            <w:right w:val="none" w:sz="0" w:space="0" w:color="auto"/>
          </w:divBdr>
        </w:div>
        <w:div w:id="92519422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B9BE63C1B3E4E80CD04887C4F5FB6" ma:contentTypeVersion="0" ma:contentTypeDescription="Create a new document." ma:contentTypeScope="" ma:versionID="2cff016f7f3ae6f5baa6f3eb9567e7c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1AFBF-887A-4949-A236-A69EF8554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22536CE-90A5-4E56-B01B-50C9F7FEAFE2}">
  <ds:schemaRefs>
    <ds:schemaRef ds:uri="http://schemas.microsoft.com/office/2006/metadata/properties"/>
  </ds:schemaRefs>
</ds:datastoreItem>
</file>

<file path=customXml/itemProps3.xml><?xml version="1.0" encoding="utf-8"?>
<ds:datastoreItem xmlns:ds="http://schemas.openxmlformats.org/officeDocument/2006/customXml" ds:itemID="{F507D6DA-3CEE-4BD3-A280-95E591948EC2}">
  <ds:schemaRefs>
    <ds:schemaRef ds:uri="http://schemas.microsoft.com/sharepoint/v3/contenttype/forms"/>
  </ds:schemaRefs>
</ds:datastoreItem>
</file>

<file path=customXml/itemProps4.xml><?xml version="1.0" encoding="utf-8"?>
<ds:datastoreItem xmlns:ds="http://schemas.openxmlformats.org/officeDocument/2006/customXml" ds:itemID="{E4376F2F-E6C5-407F-A560-A2F07009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2187</Words>
  <Characters>12471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Module 1: Introductions and Overview</vt:lpstr>
    </vt:vector>
  </TitlesOfParts>
  <Company>PreInstalled</Company>
  <LinksUpToDate>false</LinksUpToDate>
  <CharactersWithSpaces>14629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Introductions and Overview</dc:title>
  <dc:creator>Preferred Customer</dc:creator>
  <cp:lastModifiedBy>A</cp:lastModifiedBy>
  <cp:revision>8</cp:revision>
  <cp:lastPrinted>2014-05-05T18:20:00Z</cp:lastPrinted>
  <dcterms:created xsi:type="dcterms:W3CDTF">2014-05-22T16:03:00Z</dcterms:created>
  <dcterms:modified xsi:type="dcterms:W3CDTF">2014-05-28T17:50:00Z</dcterms:modified>
</cp:coreProperties>
</file>